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vsd" ContentType="application/vnd.visio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1A3" w:rsidRPr="00AF61A3" w:rsidRDefault="00AF61A3" w:rsidP="00AF61A3">
      <w:pPr>
        <w:jc w:val="center"/>
        <w:rPr>
          <w:b/>
        </w:rPr>
      </w:pPr>
      <w:bookmarkStart w:id="0" w:name="_GoBack"/>
      <w:bookmarkEnd w:id="0"/>
      <w:r w:rsidRPr="00AF61A3">
        <w:rPr>
          <w:b/>
        </w:rPr>
        <w:t>Лекция 7</w:t>
      </w:r>
    </w:p>
    <w:p w:rsidR="00AF61A3" w:rsidRDefault="00AF61A3" w:rsidP="00AF61A3">
      <w:pPr>
        <w:jc w:val="center"/>
      </w:pPr>
    </w:p>
    <w:p w:rsidR="007E4D5B" w:rsidRPr="00AF61A3" w:rsidRDefault="00AF61A3" w:rsidP="00AF61A3">
      <w:pPr>
        <w:jc w:val="center"/>
        <w:rPr>
          <w:b/>
        </w:rPr>
      </w:pPr>
      <w:r w:rsidRPr="00AF61A3">
        <w:rPr>
          <w:b/>
        </w:rPr>
        <w:t>ОБЩАЯ И ЧАСТНАЯ ЗАДАЧИ СИНТЕЗА</w:t>
      </w:r>
    </w:p>
    <w:p w:rsidR="00AF61A3" w:rsidRDefault="00AF61A3" w:rsidP="00C147EB">
      <w:pPr>
        <w:pStyle w:val="af8"/>
        <w:spacing w:line="360" w:lineRule="auto"/>
        <w:ind w:left="0" w:right="-2" w:firstLine="851"/>
        <w:rPr>
          <w:b/>
        </w:rPr>
      </w:pPr>
    </w:p>
    <w:p w:rsidR="00C147EB" w:rsidRPr="00C147EB" w:rsidRDefault="00C147EB" w:rsidP="00C147EB">
      <w:pPr>
        <w:pStyle w:val="af8"/>
        <w:spacing w:line="360" w:lineRule="auto"/>
        <w:ind w:left="0" w:right="-2" w:firstLine="851"/>
        <w:rPr>
          <w:b/>
        </w:rPr>
      </w:pPr>
      <w:r w:rsidRPr="00C147EB">
        <w:rPr>
          <w:b/>
        </w:rPr>
        <w:t xml:space="preserve">1. </w:t>
      </w:r>
      <w:r w:rsidR="00397636">
        <w:rPr>
          <w:b/>
        </w:rPr>
        <w:t>Общая и частная задачи синтеза</w:t>
      </w:r>
    </w:p>
    <w:p w:rsidR="00397636" w:rsidRDefault="00397636" w:rsidP="00397636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Все математические задачи, решаемые в теории автоматического упра</w:t>
      </w:r>
      <w:r>
        <w:rPr>
          <w:rFonts w:ascii="Times New Roman" w:hAnsi="Times New Roman"/>
          <w:szCs w:val="28"/>
        </w:rPr>
        <w:t>в</w:t>
      </w:r>
      <w:r>
        <w:rPr>
          <w:rFonts w:ascii="Times New Roman" w:hAnsi="Times New Roman"/>
          <w:szCs w:val="28"/>
        </w:rPr>
        <w:t>ления (ТАУ), можно объединить в два больших класса:</w:t>
      </w:r>
    </w:p>
    <w:p w:rsidR="00397636" w:rsidRDefault="00397636" w:rsidP="00397636">
      <w:pPr>
        <w:pStyle w:val="af3"/>
        <w:numPr>
          <w:ilvl w:val="0"/>
          <w:numId w:val="30"/>
        </w:numPr>
        <w:rPr>
          <w:rFonts w:ascii="Times New Roman" w:hAnsi="Times New Roman"/>
          <w:szCs w:val="28"/>
        </w:rPr>
      </w:pPr>
      <w:r w:rsidRPr="00FC0A1C">
        <w:rPr>
          <w:rFonts w:ascii="Times New Roman" w:hAnsi="Times New Roman"/>
          <w:szCs w:val="28"/>
        </w:rPr>
        <w:t>Задачи анализа.</w:t>
      </w:r>
    </w:p>
    <w:p w:rsidR="00397636" w:rsidRDefault="00397636" w:rsidP="00397636">
      <w:pPr>
        <w:pStyle w:val="af3"/>
        <w:numPr>
          <w:ilvl w:val="0"/>
          <w:numId w:val="30"/>
        </w:numPr>
        <w:rPr>
          <w:rFonts w:ascii="Times New Roman" w:hAnsi="Times New Roman"/>
          <w:szCs w:val="28"/>
        </w:rPr>
      </w:pPr>
      <w:r w:rsidRPr="00FC0A1C">
        <w:rPr>
          <w:rFonts w:ascii="Times New Roman" w:hAnsi="Times New Roman"/>
          <w:szCs w:val="28"/>
        </w:rPr>
        <w:t>Задачи синтеза.</w:t>
      </w:r>
    </w:p>
    <w:p w:rsidR="00397636" w:rsidRDefault="00397636" w:rsidP="00397636">
      <w:pPr>
        <w:pStyle w:val="af3"/>
        <w:ind w:firstLine="708"/>
        <w:rPr>
          <w:rFonts w:ascii="Times New Roman" w:hAnsi="Times New Roman"/>
          <w:szCs w:val="28"/>
        </w:rPr>
      </w:pPr>
      <w:r w:rsidRPr="00397636">
        <w:rPr>
          <w:rFonts w:ascii="Times New Roman" w:hAnsi="Times New Roman"/>
          <w:i/>
          <w:szCs w:val="28"/>
        </w:rPr>
        <w:t>В задачах анализа</w:t>
      </w:r>
      <w:r>
        <w:rPr>
          <w:rFonts w:ascii="Times New Roman" w:hAnsi="Times New Roman"/>
          <w:szCs w:val="28"/>
        </w:rPr>
        <w:t xml:space="preserve"> полностью известна структура АС, заданы все пар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метры АС и требуется определить какое-либо ее статическое или динамическое свойство. К задачам анализа относятся определение устойчивости и оценка к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чества управления АС.</w:t>
      </w:r>
    </w:p>
    <w:p w:rsidR="00397636" w:rsidRDefault="00397636" w:rsidP="00397636">
      <w:pPr>
        <w:pStyle w:val="af3"/>
        <w:ind w:firstLine="708"/>
        <w:rPr>
          <w:rFonts w:ascii="Times New Roman" w:hAnsi="Times New Roman"/>
          <w:szCs w:val="28"/>
        </w:rPr>
      </w:pPr>
      <w:r w:rsidRPr="00397636">
        <w:rPr>
          <w:rFonts w:ascii="Times New Roman" w:hAnsi="Times New Roman"/>
          <w:i/>
          <w:szCs w:val="28"/>
        </w:rPr>
        <w:t>Задачи синтеза</w:t>
      </w:r>
      <w:r>
        <w:rPr>
          <w:rFonts w:ascii="Times New Roman" w:hAnsi="Times New Roman"/>
          <w:szCs w:val="28"/>
        </w:rPr>
        <w:t xml:space="preserve"> можно рассматривать как обратные задачам анализа: в них требуется определить структуру и параметры АС по заданным показателям качества управления. Простейшими задачами синтеза являются – задачи опр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 xml:space="preserve">деления передаточного коэффициента разомкнутой АС по заданной ошибке или условию минимума интегральной оценки. </w:t>
      </w:r>
    </w:p>
    <w:p w:rsidR="00300F9A" w:rsidRDefault="00300F9A" w:rsidP="00397636">
      <w:pPr>
        <w:pStyle w:val="af3"/>
        <w:ind w:firstLine="708"/>
        <w:rPr>
          <w:rFonts w:ascii="Times New Roman" w:hAnsi="Times New Roman"/>
          <w:szCs w:val="28"/>
        </w:rPr>
      </w:pPr>
    </w:p>
    <w:p w:rsidR="00300F9A" w:rsidRDefault="00300F9A" w:rsidP="00300F9A">
      <w:pPr>
        <w:pStyle w:val="af3"/>
        <w:ind w:firstLine="0"/>
        <w:jc w:val="center"/>
        <w:rPr>
          <w:rFonts w:ascii="Times New Roman" w:hAnsi="Times New Roman"/>
          <w:szCs w:val="28"/>
        </w:rPr>
      </w:pPr>
      <w:r w:rsidRPr="00300F9A">
        <w:rPr>
          <w:rFonts w:ascii="Times New Roman" w:hAnsi="Times New Roman"/>
          <w:noProof/>
          <w:szCs w:val="28"/>
        </w:rPr>
        <w:drawing>
          <wp:inline distT="0" distB="0" distL="0" distR="0">
            <wp:extent cx="5959394" cy="2817627"/>
            <wp:effectExtent l="0" t="0" r="3810" b="1905"/>
            <wp:docPr id="4101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18" name="Picture 5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006" cy="2818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300F9A" w:rsidRDefault="00300F9A" w:rsidP="00300F9A">
      <w:pPr>
        <w:pStyle w:val="af3"/>
        <w:ind w:firstLine="0"/>
        <w:jc w:val="center"/>
        <w:rPr>
          <w:rFonts w:ascii="Times New Roman" w:hAnsi="Times New Roman"/>
          <w:szCs w:val="28"/>
        </w:rPr>
      </w:pPr>
    </w:p>
    <w:p w:rsidR="00300F9A" w:rsidRPr="00D32E90" w:rsidRDefault="00300F9A" w:rsidP="00300F9A">
      <w:pPr>
        <w:pStyle w:val="af3"/>
        <w:ind w:firstLine="0"/>
        <w:jc w:val="center"/>
        <w:rPr>
          <w:rFonts w:ascii="Times New Roman" w:hAnsi="Times New Roman"/>
          <w:sz w:val="24"/>
          <w:szCs w:val="28"/>
        </w:rPr>
      </w:pPr>
      <w:r w:rsidRPr="00D32E90">
        <w:rPr>
          <w:rFonts w:ascii="Times New Roman" w:hAnsi="Times New Roman"/>
          <w:sz w:val="24"/>
          <w:szCs w:val="28"/>
        </w:rPr>
        <w:t>Рисунок 1</w:t>
      </w:r>
      <w:r w:rsidR="00D32E90">
        <w:rPr>
          <w:rFonts w:ascii="Times New Roman" w:hAnsi="Times New Roman"/>
          <w:sz w:val="24"/>
          <w:szCs w:val="28"/>
        </w:rPr>
        <w:t>.1</w:t>
      </w:r>
      <w:r w:rsidRPr="00D32E90">
        <w:rPr>
          <w:rFonts w:ascii="Times New Roman" w:hAnsi="Times New Roman"/>
          <w:sz w:val="24"/>
          <w:szCs w:val="28"/>
        </w:rPr>
        <w:t xml:space="preserve"> – Классификация математических задач </w:t>
      </w:r>
    </w:p>
    <w:p w:rsidR="00300F9A" w:rsidRPr="00D32E90" w:rsidRDefault="00300F9A" w:rsidP="00300F9A">
      <w:pPr>
        <w:pStyle w:val="af3"/>
        <w:ind w:firstLine="0"/>
        <w:jc w:val="center"/>
        <w:rPr>
          <w:rFonts w:ascii="Times New Roman" w:hAnsi="Times New Roman"/>
          <w:sz w:val="24"/>
          <w:szCs w:val="28"/>
        </w:rPr>
      </w:pPr>
      <w:r w:rsidRPr="00D32E90">
        <w:rPr>
          <w:rFonts w:ascii="Times New Roman" w:hAnsi="Times New Roman"/>
          <w:sz w:val="24"/>
          <w:szCs w:val="28"/>
        </w:rPr>
        <w:t>теории автоматического управления</w:t>
      </w:r>
    </w:p>
    <w:p w:rsidR="00300F9A" w:rsidRDefault="00300F9A" w:rsidP="00300F9A">
      <w:pPr>
        <w:pStyle w:val="af3"/>
        <w:ind w:firstLine="0"/>
        <w:jc w:val="center"/>
        <w:rPr>
          <w:rFonts w:ascii="Times New Roman" w:hAnsi="Times New Roman"/>
          <w:szCs w:val="28"/>
        </w:rPr>
      </w:pPr>
    </w:p>
    <w:p w:rsidR="00397636" w:rsidRPr="0001002C" w:rsidRDefault="00397636" w:rsidP="00397636">
      <w:pPr>
        <w:pStyle w:val="af3"/>
        <w:ind w:firstLine="708"/>
        <w:rPr>
          <w:rFonts w:ascii="Times New Roman" w:hAnsi="Times New Roman"/>
          <w:szCs w:val="28"/>
        </w:rPr>
      </w:pPr>
      <w:r w:rsidRPr="0001002C">
        <w:rPr>
          <w:rFonts w:ascii="Times New Roman" w:hAnsi="Times New Roman"/>
          <w:szCs w:val="28"/>
        </w:rPr>
        <w:t xml:space="preserve">Слово </w:t>
      </w:r>
      <w:r w:rsidRPr="00397636">
        <w:rPr>
          <w:rFonts w:ascii="Times New Roman" w:hAnsi="Times New Roman"/>
          <w:szCs w:val="28"/>
        </w:rPr>
        <w:t>синтез</w:t>
      </w:r>
      <w:r w:rsidRPr="0001002C">
        <w:rPr>
          <w:rFonts w:ascii="Times New Roman" w:hAnsi="Times New Roman"/>
          <w:szCs w:val="28"/>
        </w:rPr>
        <w:t xml:space="preserve"> в дословном переводе с греческого означает </w:t>
      </w:r>
      <w:r>
        <w:rPr>
          <w:rFonts w:ascii="Times New Roman" w:hAnsi="Times New Roman"/>
          <w:szCs w:val="28"/>
        </w:rPr>
        <w:t>«</w:t>
      </w:r>
      <w:r w:rsidRPr="00397636">
        <w:rPr>
          <w:rFonts w:ascii="Times New Roman" w:hAnsi="Times New Roman"/>
          <w:szCs w:val="28"/>
        </w:rPr>
        <w:t>соединение, сочетание</w:t>
      </w:r>
      <w:r>
        <w:rPr>
          <w:rFonts w:ascii="Times New Roman" w:hAnsi="Times New Roman"/>
          <w:szCs w:val="28"/>
        </w:rPr>
        <w:t xml:space="preserve">» </w:t>
      </w:r>
      <w:r w:rsidRPr="0001002C">
        <w:rPr>
          <w:rFonts w:ascii="Times New Roman" w:hAnsi="Times New Roman"/>
          <w:szCs w:val="28"/>
        </w:rPr>
        <w:t>- это метод исследования  какого-либо явления в его единстве и взаимной связи частей</w:t>
      </w:r>
      <w:r>
        <w:rPr>
          <w:rFonts w:ascii="Times New Roman" w:hAnsi="Times New Roman"/>
          <w:szCs w:val="28"/>
        </w:rPr>
        <w:t>,</w:t>
      </w:r>
      <w:r w:rsidRPr="0001002C">
        <w:rPr>
          <w:rFonts w:ascii="Times New Roman" w:hAnsi="Times New Roman"/>
          <w:szCs w:val="28"/>
        </w:rPr>
        <w:t xml:space="preserve"> обобщение</w:t>
      </w:r>
      <w:r>
        <w:rPr>
          <w:rFonts w:ascii="Times New Roman" w:hAnsi="Times New Roman"/>
          <w:szCs w:val="28"/>
        </w:rPr>
        <w:t>,</w:t>
      </w:r>
      <w:r w:rsidRPr="0001002C">
        <w:rPr>
          <w:rFonts w:ascii="Times New Roman" w:hAnsi="Times New Roman"/>
          <w:szCs w:val="28"/>
        </w:rPr>
        <w:t xml:space="preserve"> сведение в единое целое данных</w:t>
      </w:r>
      <w:r>
        <w:rPr>
          <w:rFonts w:ascii="Times New Roman" w:hAnsi="Times New Roman"/>
          <w:szCs w:val="28"/>
        </w:rPr>
        <w:t>,</w:t>
      </w:r>
      <w:r w:rsidRPr="0001002C">
        <w:rPr>
          <w:rFonts w:ascii="Times New Roman" w:hAnsi="Times New Roman"/>
          <w:szCs w:val="28"/>
        </w:rPr>
        <w:t xml:space="preserve"> получе</w:t>
      </w:r>
      <w:r w:rsidRPr="0001002C">
        <w:rPr>
          <w:rFonts w:ascii="Times New Roman" w:hAnsi="Times New Roman"/>
          <w:szCs w:val="28"/>
        </w:rPr>
        <w:t>н</w:t>
      </w:r>
      <w:r w:rsidRPr="0001002C">
        <w:rPr>
          <w:rFonts w:ascii="Times New Roman" w:hAnsi="Times New Roman"/>
          <w:szCs w:val="28"/>
        </w:rPr>
        <w:t>ных анализом.</w:t>
      </w:r>
    </w:p>
    <w:p w:rsidR="00397636" w:rsidRDefault="00397636" w:rsidP="00397636">
      <w:pPr>
        <w:pStyle w:val="af3"/>
        <w:ind w:firstLine="708"/>
        <w:rPr>
          <w:rFonts w:ascii="Times New Roman" w:hAnsi="Times New Roman"/>
          <w:szCs w:val="28"/>
        </w:rPr>
      </w:pPr>
      <w:r w:rsidRPr="00397636">
        <w:rPr>
          <w:rFonts w:ascii="Times New Roman" w:hAnsi="Times New Roman"/>
          <w:szCs w:val="28"/>
        </w:rPr>
        <w:t xml:space="preserve">В теории </w:t>
      </w:r>
      <w:r w:rsidR="00634D7D">
        <w:rPr>
          <w:rFonts w:ascii="Times New Roman" w:hAnsi="Times New Roman"/>
          <w:szCs w:val="28"/>
        </w:rPr>
        <w:t xml:space="preserve">автоматического управления </w:t>
      </w:r>
      <w:r w:rsidR="00382434">
        <w:rPr>
          <w:rFonts w:ascii="Times New Roman" w:hAnsi="Times New Roman"/>
          <w:szCs w:val="28"/>
        </w:rPr>
        <w:t xml:space="preserve">под синтезом </w:t>
      </w:r>
      <w:r>
        <w:rPr>
          <w:rFonts w:ascii="Times New Roman" w:hAnsi="Times New Roman"/>
          <w:szCs w:val="28"/>
        </w:rPr>
        <w:t>понимается</w:t>
      </w:r>
      <w:r w:rsidR="00382434">
        <w:rPr>
          <w:rFonts w:ascii="Times New Roman" w:hAnsi="Times New Roman"/>
          <w:szCs w:val="28"/>
        </w:rPr>
        <w:t xml:space="preserve"> некот</w:t>
      </w:r>
      <w:r w:rsidR="00382434">
        <w:rPr>
          <w:rFonts w:ascii="Times New Roman" w:hAnsi="Times New Roman"/>
          <w:szCs w:val="28"/>
        </w:rPr>
        <w:t>о</w:t>
      </w:r>
      <w:r w:rsidR="00382434">
        <w:rPr>
          <w:rFonts w:ascii="Times New Roman" w:hAnsi="Times New Roman"/>
          <w:szCs w:val="28"/>
        </w:rPr>
        <w:t>рый процесс.</w:t>
      </w:r>
    </w:p>
    <w:p w:rsidR="00397636" w:rsidRDefault="00382434" w:rsidP="00382434">
      <w:pPr>
        <w:pStyle w:val="24"/>
        <w:ind w:left="1701" w:firstLine="567"/>
      </w:pPr>
      <w:r w:rsidRPr="00397636">
        <w:rPr>
          <w:b/>
        </w:rPr>
        <w:lastRenderedPageBreak/>
        <w:t xml:space="preserve">Синтез </w:t>
      </w:r>
      <w:r w:rsidR="00397636" w:rsidRPr="00397636">
        <w:rPr>
          <w:b/>
        </w:rPr>
        <w:t>АС</w:t>
      </w:r>
      <w:r w:rsidR="00397636" w:rsidRPr="00397636">
        <w:t xml:space="preserve"> - это процесс определения структуры, состава элементов и значений параметров АС, при которых  она удовл</w:t>
      </w:r>
      <w:r w:rsidR="00397636" w:rsidRPr="00397636">
        <w:t>е</w:t>
      </w:r>
      <w:r w:rsidR="00397636" w:rsidRPr="00397636">
        <w:t>творяет предъявляемым к ней требованиям.</w:t>
      </w:r>
    </w:p>
    <w:p w:rsidR="00382434" w:rsidRPr="00382434" w:rsidRDefault="00382434" w:rsidP="00382434"/>
    <w:p w:rsidR="00397636" w:rsidRDefault="00397636" w:rsidP="00397636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 общем случае при проектировании АС необходимо определить алг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ритмическую и функциональную структуру АС, т.е. решить общую задачу си</w:t>
      </w:r>
      <w:r>
        <w:rPr>
          <w:rFonts w:ascii="Times New Roman" w:hAnsi="Times New Roman"/>
          <w:szCs w:val="28"/>
        </w:rPr>
        <w:t>н</w:t>
      </w:r>
      <w:r>
        <w:rPr>
          <w:rFonts w:ascii="Times New Roman" w:hAnsi="Times New Roman"/>
          <w:szCs w:val="28"/>
        </w:rPr>
        <w:t>теза.</w:t>
      </w:r>
    </w:p>
    <w:p w:rsidR="00397636" w:rsidRDefault="00397636" w:rsidP="00397636">
      <w:pPr>
        <w:pStyle w:val="af3"/>
        <w:ind w:firstLine="708"/>
        <w:rPr>
          <w:rFonts w:ascii="Times New Roman" w:hAnsi="Times New Roman"/>
          <w:szCs w:val="28"/>
        </w:rPr>
      </w:pPr>
      <w:r w:rsidRPr="0001002C">
        <w:rPr>
          <w:rFonts w:ascii="Times New Roman" w:hAnsi="Times New Roman"/>
          <w:szCs w:val="28"/>
        </w:rPr>
        <w:t>Приведенное определе</w:t>
      </w:r>
      <w:r>
        <w:rPr>
          <w:rFonts w:ascii="Times New Roman" w:hAnsi="Times New Roman"/>
          <w:szCs w:val="28"/>
        </w:rPr>
        <w:t xml:space="preserve">ние характеризует общую задачу </w:t>
      </w:r>
      <w:r w:rsidRPr="0001002C">
        <w:rPr>
          <w:rFonts w:ascii="Times New Roman" w:hAnsi="Times New Roman"/>
          <w:szCs w:val="28"/>
        </w:rPr>
        <w:t>синтеза</w:t>
      </w:r>
      <w:r>
        <w:rPr>
          <w:rFonts w:ascii="Times New Roman" w:hAnsi="Times New Roman"/>
          <w:szCs w:val="28"/>
        </w:rPr>
        <w:t>,</w:t>
      </w:r>
      <w:r w:rsidRPr="0001002C">
        <w:rPr>
          <w:rFonts w:ascii="Times New Roman" w:hAnsi="Times New Roman"/>
          <w:szCs w:val="28"/>
        </w:rPr>
        <w:t xml:space="preserve"> которая обычно решается в следующем порядке:</w:t>
      </w:r>
    </w:p>
    <w:p w:rsidR="00382434" w:rsidRPr="0001002C" w:rsidRDefault="00382434" w:rsidP="00397636">
      <w:pPr>
        <w:pStyle w:val="af3"/>
        <w:ind w:firstLine="708"/>
        <w:rPr>
          <w:rFonts w:ascii="Times New Roman" w:hAnsi="Times New Roman"/>
          <w:szCs w:val="28"/>
        </w:rPr>
      </w:pPr>
    </w:p>
    <w:p w:rsidR="00397636" w:rsidRPr="0001002C" w:rsidRDefault="00397636" w:rsidP="00397636">
      <w:pPr>
        <w:pStyle w:val="af3"/>
        <w:ind w:firstLine="708"/>
        <w:rPr>
          <w:rFonts w:ascii="Times New Roman" w:hAnsi="Times New Roman"/>
          <w:szCs w:val="28"/>
        </w:rPr>
      </w:pPr>
      <w:r w:rsidRPr="00397636">
        <w:rPr>
          <w:rFonts w:ascii="Times New Roman" w:hAnsi="Times New Roman"/>
          <w:b/>
          <w:szCs w:val="28"/>
        </w:rPr>
        <w:t>1.</w:t>
      </w:r>
      <w:r w:rsidRPr="0001002C">
        <w:rPr>
          <w:rFonts w:ascii="Times New Roman" w:hAnsi="Times New Roman"/>
          <w:szCs w:val="28"/>
        </w:rPr>
        <w:t xml:space="preserve"> Составляется функциональная схема АС.</w:t>
      </w:r>
    </w:p>
    <w:p w:rsidR="00397636" w:rsidRPr="0001002C" w:rsidRDefault="00397636" w:rsidP="00397636">
      <w:pPr>
        <w:pStyle w:val="af3"/>
        <w:ind w:firstLine="708"/>
        <w:rPr>
          <w:rFonts w:ascii="Times New Roman" w:hAnsi="Times New Roman"/>
          <w:szCs w:val="28"/>
        </w:rPr>
      </w:pPr>
      <w:r w:rsidRPr="00397636">
        <w:rPr>
          <w:rFonts w:ascii="Times New Roman" w:hAnsi="Times New Roman"/>
          <w:b/>
          <w:szCs w:val="28"/>
        </w:rPr>
        <w:t>2.</w:t>
      </w:r>
      <w:r w:rsidRPr="0001002C">
        <w:rPr>
          <w:rFonts w:ascii="Times New Roman" w:hAnsi="Times New Roman"/>
          <w:szCs w:val="28"/>
        </w:rPr>
        <w:t xml:space="preserve"> Выбира</w:t>
      </w:r>
      <w:r>
        <w:rPr>
          <w:rFonts w:ascii="Times New Roman" w:hAnsi="Times New Roman"/>
          <w:szCs w:val="28"/>
        </w:rPr>
        <w:t>ются функционально необходимые э</w:t>
      </w:r>
      <w:r w:rsidRPr="0001002C">
        <w:rPr>
          <w:rFonts w:ascii="Times New Roman" w:hAnsi="Times New Roman"/>
          <w:szCs w:val="28"/>
        </w:rPr>
        <w:t>лементы АС с учетом обеспечения энергетических</w:t>
      </w:r>
      <w:r>
        <w:rPr>
          <w:rFonts w:ascii="Times New Roman" w:hAnsi="Times New Roman"/>
          <w:szCs w:val="28"/>
        </w:rPr>
        <w:t>,</w:t>
      </w:r>
      <w:r w:rsidRPr="0001002C">
        <w:rPr>
          <w:rFonts w:ascii="Times New Roman" w:hAnsi="Times New Roman"/>
          <w:szCs w:val="28"/>
        </w:rPr>
        <w:t xml:space="preserve"> эксплуатационных и других требований</w:t>
      </w:r>
      <w:r>
        <w:rPr>
          <w:rFonts w:ascii="Times New Roman" w:hAnsi="Times New Roman"/>
          <w:szCs w:val="28"/>
        </w:rPr>
        <w:t>, предъ</w:t>
      </w:r>
      <w:r w:rsidRPr="0001002C">
        <w:rPr>
          <w:rFonts w:ascii="Times New Roman" w:hAnsi="Times New Roman"/>
          <w:szCs w:val="28"/>
        </w:rPr>
        <w:t>я</w:t>
      </w:r>
      <w:r w:rsidRPr="0001002C">
        <w:rPr>
          <w:rFonts w:ascii="Times New Roman" w:hAnsi="Times New Roman"/>
          <w:szCs w:val="28"/>
        </w:rPr>
        <w:t>в</w:t>
      </w:r>
      <w:r w:rsidRPr="0001002C">
        <w:rPr>
          <w:rFonts w:ascii="Times New Roman" w:hAnsi="Times New Roman"/>
          <w:szCs w:val="28"/>
        </w:rPr>
        <w:t>ляемых к системе.</w:t>
      </w:r>
    </w:p>
    <w:p w:rsidR="00397636" w:rsidRPr="0001002C" w:rsidRDefault="00397636" w:rsidP="00397636">
      <w:pPr>
        <w:pStyle w:val="af3"/>
        <w:ind w:firstLine="708"/>
        <w:rPr>
          <w:rFonts w:ascii="Times New Roman" w:hAnsi="Times New Roman"/>
          <w:szCs w:val="28"/>
        </w:rPr>
      </w:pPr>
      <w:r w:rsidRPr="00397636">
        <w:rPr>
          <w:rFonts w:ascii="Times New Roman" w:hAnsi="Times New Roman"/>
          <w:b/>
          <w:szCs w:val="28"/>
        </w:rPr>
        <w:t>3.</w:t>
      </w:r>
      <w:r w:rsidRPr="0001002C">
        <w:rPr>
          <w:rFonts w:ascii="Times New Roman" w:hAnsi="Times New Roman"/>
          <w:szCs w:val="28"/>
        </w:rPr>
        <w:t xml:space="preserve"> Определяются математические модели и передаточные функции эл</w:t>
      </w:r>
      <w:r w:rsidRPr="0001002C">
        <w:rPr>
          <w:rFonts w:ascii="Times New Roman" w:hAnsi="Times New Roman"/>
          <w:szCs w:val="28"/>
        </w:rPr>
        <w:t>е</w:t>
      </w:r>
      <w:r w:rsidRPr="0001002C">
        <w:rPr>
          <w:rFonts w:ascii="Times New Roman" w:hAnsi="Times New Roman"/>
          <w:szCs w:val="28"/>
        </w:rPr>
        <w:t>ментов АС и составляется ее структурная схема.</w:t>
      </w:r>
    </w:p>
    <w:p w:rsidR="00397636" w:rsidRPr="0001002C" w:rsidRDefault="00397636" w:rsidP="00397636">
      <w:pPr>
        <w:pStyle w:val="af3"/>
        <w:ind w:firstLine="708"/>
        <w:rPr>
          <w:rFonts w:ascii="Times New Roman" w:hAnsi="Times New Roman"/>
          <w:szCs w:val="28"/>
        </w:rPr>
      </w:pPr>
      <w:r w:rsidRPr="00397636">
        <w:rPr>
          <w:rFonts w:ascii="Times New Roman" w:hAnsi="Times New Roman"/>
          <w:b/>
          <w:szCs w:val="28"/>
        </w:rPr>
        <w:t>4.</w:t>
      </w:r>
      <w:r w:rsidRPr="0001002C">
        <w:rPr>
          <w:rFonts w:ascii="Times New Roman" w:hAnsi="Times New Roman"/>
          <w:szCs w:val="28"/>
        </w:rPr>
        <w:t xml:space="preserve"> Производится оценка качества процесса управления  выбранной АС.  Если качество процесса управления удовлетворяет заданным требованиям</w:t>
      </w:r>
      <w:r>
        <w:rPr>
          <w:rFonts w:ascii="Times New Roman" w:hAnsi="Times New Roman"/>
          <w:szCs w:val="28"/>
        </w:rPr>
        <w:t>,</w:t>
      </w:r>
      <w:r w:rsidRPr="0001002C">
        <w:rPr>
          <w:rFonts w:ascii="Times New Roman" w:hAnsi="Times New Roman"/>
          <w:szCs w:val="28"/>
        </w:rPr>
        <w:t xml:space="preserve"> то поставленная задача синтеза АС решена.</w:t>
      </w:r>
    </w:p>
    <w:p w:rsidR="00397636" w:rsidRPr="0001002C" w:rsidRDefault="00397636" w:rsidP="00397636">
      <w:pPr>
        <w:pStyle w:val="af3"/>
        <w:ind w:firstLine="708"/>
        <w:rPr>
          <w:rFonts w:ascii="Times New Roman" w:hAnsi="Times New Roman"/>
          <w:szCs w:val="28"/>
        </w:rPr>
      </w:pPr>
      <w:r w:rsidRPr="00397636">
        <w:rPr>
          <w:rFonts w:ascii="Times New Roman" w:hAnsi="Times New Roman"/>
          <w:b/>
          <w:szCs w:val="28"/>
        </w:rPr>
        <w:t>5.</w:t>
      </w:r>
      <w:r w:rsidRPr="0001002C">
        <w:rPr>
          <w:rFonts w:ascii="Times New Roman" w:hAnsi="Times New Roman"/>
          <w:szCs w:val="28"/>
        </w:rPr>
        <w:t xml:space="preserve"> Если заданные требования не выполняются</w:t>
      </w:r>
      <w:r>
        <w:rPr>
          <w:rFonts w:ascii="Times New Roman" w:hAnsi="Times New Roman"/>
          <w:szCs w:val="28"/>
        </w:rPr>
        <w:t>,</w:t>
      </w:r>
      <w:r w:rsidRPr="0001002C">
        <w:rPr>
          <w:rFonts w:ascii="Times New Roman" w:hAnsi="Times New Roman"/>
          <w:szCs w:val="28"/>
        </w:rPr>
        <w:t xml:space="preserve">  то пытаются добиться улучшения качества процесса управления за счет изменения в</w:t>
      </w:r>
      <w:r>
        <w:rPr>
          <w:rFonts w:ascii="Times New Roman" w:hAnsi="Times New Roman"/>
          <w:szCs w:val="28"/>
        </w:rPr>
        <w:t xml:space="preserve"> </w:t>
      </w:r>
      <w:r w:rsidRPr="0001002C">
        <w:rPr>
          <w:rFonts w:ascii="Times New Roman" w:hAnsi="Times New Roman"/>
          <w:szCs w:val="28"/>
        </w:rPr>
        <w:t>допустимых пр</w:t>
      </w:r>
      <w:r w:rsidRPr="0001002C">
        <w:rPr>
          <w:rFonts w:ascii="Times New Roman" w:hAnsi="Times New Roman"/>
          <w:szCs w:val="28"/>
        </w:rPr>
        <w:t>е</w:t>
      </w:r>
      <w:r w:rsidRPr="0001002C">
        <w:rPr>
          <w:rFonts w:ascii="Times New Roman" w:hAnsi="Times New Roman"/>
          <w:szCs w:val="28"/>
        </w:rPr>
        <w:t>делах параметров элементов АС.</w:t>
      </w:r>
    </w:p>
    <w:p w:rsidR="00397636" w:rsidRDefault="00397636" w:rsidP="00397636">
      <w:pPr>
        <w:pStyle w:val="af3"/>
        <w:ind w:firstLine="708"/>
        <w:rPr>
          <w:rFonts w:ascii="Times New Roman" w:hAnsi="Times New Roman"/>
          <w:szCs w:val="28"/>
        </w:rPr>
      </w:pPr>
      <w:r w:rsidRPr="00397636">
        <w:rPr>
          <w:rFonts w:ascii="Times New Roman" w:hAnsi="Times New Roman"/>
          <w:b/>
          <w:szCs w:val="28"/>
        </w:rPr>
        <w:t>6.</w:t>
      </w:r>
      <w:r w:rsidRPr="0001002C">
        <w:rPr>
          <w:rFonts w:ascii="Times New Roman" w:hAnsi="Times New Roman"/>
          <w:szCs w:val="28"/>
        </w:rPr>
        <w:t xml:space="preserve"> Если этим путем невозможно добиться  удо</w:t>
      </w:r>
      <w:r>
        <w:rPr>
          <w:rFonts w:ascii="Times New Roman" w:hAnsi="Times New Roman"/>
          <w:szCs w:val="28"/>
        </w:rPr>
        <w:t>влетворения  всех предъ</w:t>
      </w:r>
      <w:r w:rsidRPr="0001002C">
        <w:rPr>
          <w:rFonts w:ascii="Times New Roman" w:hAnsi="Times New Roman"/>
          <w:szCs w:val="28"/>
        </w:rPr>
        <w:t>я</w:t>
      </w:r>
      <w:r w:rsidRPr="0001002C">
        <w:rPr>
          <w:rFonts w:ascii="Times New Roman" w:hAnsi="Times New Roman"/>
          <w:szCs w:val="28"/>
        </w:rPr>
        <w:t>в</w:t>
      </w:r>
      <w:r w:rsidRPr="0001002C">
        <w:rPr>
          <w:rFonts w:ascii="Times New Roman" w:hAnsi="Times New Roman"/>
          <w:szCs w:val="28"/>
        </w:rPr>
        <w:t>ленных к  АС  требований</w:t>
      </w:r>
      <w:r>
        <w:rPr>
          <w:rFonts w:ascii="Times New Roman" w:hAnsi="Times New Roman"/>
          <w:szCs w:val="28"/>
        </w:rPr>
        <w:t>,</w:t>
      </w:r>
      <w:r w:rsidRPr="0001002C">
        <w:rPr>
          <w:rFonts w:ascii="Times New Roman" w:hAnsi="Times New Roman"/>
          <w:szCs w:val="28"/>
        </w:rPr>
        <w:t xml:space="preserve"> то в структуру  системы включают корректирующее устройство (КУ).</w:t>
      </w:r>
    </w:p>
    <w:p w:rsidR="00CE2473" w:rsidRDefault="00CE2473" w:rsidP="00397636">
      <w:pPr>
        <w:pStyle w:val="af3"/>
        <w:ind w:firstLine="708"/>
        <w:rPr>
          <w:rFonts w:ascii="Times New Roman" w:hAnsi="Times New Roman"/>
          <w:szCs w:val="28"/>
        </w:rPr>
      </w:pPr>
    </w:p>
    <w:p w:rsidR="00CE2473" w:rsidRDefault="00CE2473" w:rsidP="00CE2473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Алгоритм процедура синтеза АС с заданными показателями качества приведен на рисунке 2.</w:t>
      </w:r>
      <w:r w:rsidRPr="00CE2473">
        <w:rPr>
          <w:rFonts w:ascii="Times New Roman" w:hAnsi="Times New Roman"/>
          <w:szCs w:val="28"/>
        </w:rPr>
        <w:t xml:space="preserve"> </w:t>
      </w:r>
    </w:p>
    <w:p w:rsidR="00CE2473" w:rsidRDefault="00CE2473" w:rsidP="00CE2473">
      <w:pPr>
        <w:pStyle w:val="af3"/>
        <w:ind w:firstLine="708"/>
        <w:rPr>
          <w:rFonts w:ascii="Times New Roman" w:hAnsi="Times New Roman"/>
          <w:szCs w:val="28"/>
        </w:rPr>
      </w:pPr>
    </w:p>
    <w:p w:rsidR="00CE2473" w:rsidRDefault="00CE2473" w:rsidP="00CE2473">
      <w:pPr>
        <w:pStyle w:val="af3"/>
        <w:ind w:firstLine="708"/>
        <w:rPr>
          <w:rFonts w:ascii="Times New Roman" w:hAnsi="Times New Roman"/>
          <w:szCs w:val="28"/>
        </w:rPr>
      </w:pPr>
      <w:r w:rsidRPr="0001002C">
        <w:rPr>
          <w:rFonts w:ascii="Times New Roman" w:hAnsi="Times New Roman"/>
          <w:szCs w:val="28"/>
        </w:rPr>
        <w:t>Задача определения пара</w:t>
      </w:r>
      <w:r>
        <w:rPr>
          <w:rFonts w:ascii="Times New Roman" w:hAnsi="Times New Roman"/>
          <w:szCs w:val="28"/>
        </w:rPr>
        <w:t>м</w:t>
      </w:r>
      <w:r w:rsidRPr="0001002C">
        <w:rPr>
          <w:rFonts w:ascii="Times New Roman" w:hAnsi="Times New Roman"/>
          <w:szCs w:val="28"/>
        </w:rPr>
        <w:t>етров эле</w:t>
      </w:r>
      <w:r>
        <w:rPr>
          <w:rFonts w:ascii="Times New Roman" w:hAnsi="Times New Roman"/>
          <w:szCs w:val="28"/>
        </w:rPr>
        <w:t>м</w:t>
      </w:r>
      <w:r w:rsidRPr="0001002C">
        <w:rPr>
          <w:rFonts w:ascii="Times New Roman" w:hAnsi="Times New Roman"/>
          <w:szCs w:val="28"/>
        </w:rPr>
        <w:t>ентов АС или  структуры и пара</w:t>
      </w:r>
      <w:r>
        <w:rPr>
          <w:rFonts w:ascii="Times New Roman" w:hAnsi="Times New Roman"/>
          <w:szCs w:val="28"/>
        </w:rPr>
        <w:t>м</w:t>
      </w:r>
      <w:r w:rsidRPr="0001002C">
        <w:rPr>
          <w:rFonts w:ascii="Times New Roman" w:hAnsi="Times New Roman"/>
          <w:szCs w:val="28"/>
        </w:rPr>
        <w:t>е</w:t>
      </w:r>
      <w:r w:rsidRPr="0001002C">
        <w:rPr>
          <w:rFonts w:ascii="Times New Roman" w:hAnsi="Times New Roman"/>
          <w:szCs w:val="28"/>
        </w:rPr>
        <w:t>т</w:t>
      </w:r>
      <w:r w:rsidRPr="0001002C">
        <w:rPr>
          <w:rFonts w:ascii="Times New Roman" w:hAnsi="Times New Roman"/>
          <w:szCs w:val="28"/>
        </w:rPr>
        <w:t>ров КУ</w:t>
      </w:r>
      <w:r>
        <w:rPr>
          <w:rFonts w:ascii="Times New Roman" w:hAnsi="Times New Roman"/>
          <w:szCs w:val="28"/>
        </w:rPr>
        <w:t>,</w:t>
      </w:r>
      <w:r w:rsidRPr="0001002C">
        <w:rPr>
          <w:rFonts w:ascii="Times New Roman" w:hAnsi="Times New Roman"/>
          <w:szCs w:val="28"/>
        </w:rPr>
        <w:t xml:space="preserve"> обеспечивающих заданные требования к  АС с известной структурой</w:t>
      </w:r>
      <w:r>
        <w:rPr>
          <w:rFonts w:ascii="Times New Roman" w:hAnsi="Times New Roman"/>
          <w:szCs w:val="28"/>
        </w:rPr>
        <w:t>,</w:t>
      </w:r>
      <w:r w:rsidRPr="0001002C">
        <w:rPr>
          <w:rFonts w:ascii="Times New Roman" w:hAnsi="Times New Roman"/>
          <w:szCs w:val="28"/>
        </w:rPr>
        <w:t xml:space="preserve"> называется </w:t>
      </w:r>
      <w:r w:rsidRPr="00CE2473">
        <w:rPr>
          <w:rFonts w:ascii="Times New Roman" w:hAnsi="Times New Roman"/>
          <w:i/>
          <w:szCs w:val="28"/>
        </w:rPr>
        <w:t>частной  задачей  синтеза</w:t>
      </w:r>
      <w:r w:rsidRPr="0001002C">
        <w:rPr>
          <w:rFonts w:ascii="Times New Roman" w:hAnsi="Times New Roman"/>
          <w:szCs w:val="28"/>
        </w:rPr>
        <w:t xml:space="preserve"> (пункты 5</w:t>
      </w:r>
      <w:r>
        <w:rPr>
          <w:rFonts w:ascii="Times New Roman" w:hAnsi="Times New Roman"/>
          <w:szCs w:val="28"/>
        </w:rPr>
        <w:t>,</w:t>
      </w:r>
      <w:r w:rsidRPr="0001002C">
        <w:rPr>
          <w:rFonts w:ascii="Times New Roman" w:hAnsi="Times New Roman"/>
          <w:szCs w:val="28"/>
        </w:rPr>
        <w:t>6).</w:t>
      </w:r>
    </w:p>
    <w:p w:rsidR="00CE2473" w:rsidRPr="0001002C" w:rsidRDefault="00CE2473" w:rsidP="00CE2473">
      <w:pPr>
        <w:pStyle w:val="af3"/>
        <w:ind w:firstLine="708"/>
        <w:rPr>
          <w:rFonts w:ascii="Times New Roman" w:hAnsi="Times New Roman"/>
          <w:szCs w:val="28"/>
        </w:rPr>
      </w:pPr>
    </w:p>
    <w:p w:rsidR="00CE2473" w:rsidRPr="0001002C" w:rsidRDefault="00CE2473" w:rsidP="00CE2473">
      <w:pPr>
        <w:pStyle w:val="af3"/>
        <w:ind w:firstLine="708"/>
        <w:rPr>
          <w:rFonts w:ascii="Times New Roman" w:hAnsi="Times New Roman"/>
          <w:szCs w:val="28"/>
        </w:rPr>
      </w:pPr>
      <w:r w:rsidRPr="0001002C">
        <w:rPr>
          <w:rFonts w:ascii="Times New Roman" w:hAnsi="Times New Roman"/>
          <w:szCs w:val="28"/>
        </w:rPr>
        <w:t>Общая задача синтеза на современном уровне развития науки и техники не имеет окончательно сложившейся стройной теории. Поэтому ее решение можно во многом отнести к области инженерного искусства. В настоящее вр</w:t>
      </w:r>
      <w:r w:rsidRPr="0001002C">
        <w:rPr>
          <w:rFonts w:ascii="Times New Roman" w:hAnsi="Times New Roman"/>
          <w:szCs w:val="28"/>
        </w:rPr>
        <w:t>е</w:t>
      </w:r>
      <w:r w:rsidRPr="0001002C">
        <w:rPr>
          <w:rFonts w:ascii="Times New Roman" w:hAnsi="Times New Roman"/>
          <w:szCs w:val="28"/>
        </w:rPr>
        <w:t>мя бурно развиваются методы решения общей</w:t>
      </w:r>
      <w:r>
        <w:rPr>
          <w:rFonts w:ascii="Times New Roman" w:hAnsi="Times New Roman"/>
          <w:szCs w:val="28"/>
        </w:rPr>
        <w:t xml:space="preserve"> </w:t>
      </w:r>
      <w:r w:rsidRPr="0001002C">
        <w:rPr>
          <w:rFonts w:ascii="Times New Roman" w:hAnsi="Times New Roman"/>
          <w:szCs w:val="28"/>
        </w:rPr>
        <w:t>задачи синтеза с использован</w:t>
      </w:r>
      <w:r w:rsidRPr="0001002C">
        <w:rPr>
          <w:rFonts w:ascii="Times New Roman" w:hAnsi="Times New Roman"/>
          <w:szCs w:val="28"/>
        </w:rPr>
        <w:t>и</w:t>
      </w:r>
      <w:r w:rsidRPr="0001002C">
        <w:rPr>
          <w:rFonts w:ascii="Times New Roman" w:hAnsi="Times New Roman"/>
          <w:szCs w:val="28"/>
        </w:rPr>
        <w:t>ем</w:t>
      </w:r>
      <w:r>
        <w:rPr>
          <w:rFonts w:ascii="Times New Roman" w:hAnsi="Times New Roman"/>
          <w:szCs w:val="28"/>
        </w:rPr>
        <w:t>,</w:t>
      </w:r>
      <w:r w:rsidRPr="0001002C">
        <w:rPr>
          <w:rFonts w:ascii="Times New Roman" w:hAnsi="Times New Roman"/>
          <w:szCs w:val="28"/>
        </w:rPr>
        <w:t xml:space="preserve"> так называемых</w:t>
      </w:r>
      <w:r>
        <w:rPr>
          <w:rFonts w:ascii="Times New Roman" w:hAnsi="Times New Roman"/>
          <w:szCs w:val="28"/>
        </w:rPr>
        <w:t>,</w:t>
      </w:r>
      <w:r w:rsidRPr="0001002C">
        <w:rPr>
          <w:rFonts w:ascii="Times New Roman" w:hAnsi="Times New Roman"/>
          <w:szCs w:val="28"/>
        </w:rPr>
        <w:t xml:space="preserve"> систем автоматизированного проектирования (САПР) о</w:t>
      </w:r>
      <w:r w:rsidRPr="0001002C">
        <w:rPr>
          <w:rFonts w:ascii="Times New Roman" w:hAnsi="Times New Roman"/>
          <w:szCs w:val="28"/>
        </w:rPr>
        <w:t>т</w:t>
      </w:r>
      <w:r w:rsidRPr="0001002C">
        <w:rPr>
          <w:rFonts w:ascii="Times New Roman" w:hAnsi="Times New Roman"/>
          <w:szCs w:val="28"/>
        </w:rPr>
        <w:t>дельных элементов и всей АС в целом на ЦВМ.</w:t>
      </w:r>
    </w:p>
    <w:p w:rsidR="00CE2473" w:rsidRPr="0001002C" w:rsidRDefault="00CE2473" w:rsidP="00CE2473">
      <w:pPr>
        <w:pStyle w:val="af3"/>
        <w:ind w:firstLine="708"/>
        <w:rPr>
          <w:rFonts w:ascii="Times New Roman" w:hAnsi="Times New Roman"/>
          <w:szCs w:val="28"/>
        </w:rPr>
      </w:pPr>
      <w:r w:rsidRPr="0001002C">
        <w:rPr>
          <w:rFonts w:ascii="Times New Roman" w:hAnsi="Times New Roman"/>
          <w:szCs w:val="28"/>
        </w:rPr>
        <w:t>В данном курсе рассматриваются некоторые основные инженерные мет</w:t>
      </w:r>
      <w:r w:rsidRPr="0001002C">
        <w:rPr>
          <w:rFonts w:ascii="Times New Roman" w:hAnsi="Times New Roman"/>
          <w:szCs w:val="28"/>
        </w:rPr>
        <w:t>о</w:t>
      </w:r>
      <w:r w:rsidRPr="0001002C">
        <w:rPr>
          <w:rFonts w:ascii="Times New Roman" w:hAnsi="Times New Roman"/>
          <w:szCs w:val="28"/>
        </w:rPr>
        <w:t>ды решения частной задачи синтеза.</w:t>
      </w:r>
    </w:p>
    <w:p w:rsidR="00CE10FB" w:rsidRDefault="00CE10FB" w:rsidP="00397636">
      <w:pPr>
        <w:pStyle w:val="af3"/>
        <w:ind w:firstLine="708"/>
        <w:rPr>
          <w:rFonts w:ascii="Times New Roman" w:hAnsi="Times New Roman"/>
          <w:szCs w:val="28"/>
        </w:rPr>
      </w:pPr>
    </w:p>
    <w:p w:rsidR="00CE2473" w:rsidRDefault="00FF16E3" w:rsidP="00FF16E3">
      <w:pPr>
        <w:ind w:firstLine="0"/>
      </w:pPr>
      <w:r>
        <w:object w:dxaOrig="11340" w:dyaOrig="8500">
          <v:shape id="_x0000_i1026" type="#_x0000_t75" style="width:500.25pt;height:372.75pt" o:ole="">
            <v:imagedata r:id="rId10" o:title=""/>
          </v:shape>
          <o:OLEObject Type="Embed" ProgID="CorelPHOTOPAINT.Image.17" ShapeID="_x0000_i1026" DrawAspect="Content" ObjectID="_1713010871" r:id="rId11"/>
        </w:object>
      </w:r>
    </w:p>
    <w:p w:rsidR="00CE2473" w:rsidRDefault="00CE2473" w:rsidP="00CE2473">
      <w:pPr>
        <w:pStyle w:val="af3"/>
        <w:ind w:firstLine="0"/>
      </w:pPr>
    </w:p>
    <w:p w:rsidR="00CE2473" w:rsidRPr="00D32E90" w:rsidRDefault="00CE2473" w:rsidP="00CE2473">
      <w:pPr>
        <w:pStyle w:val="af3"/>
        <w:ind w:firstLine="0"/>
        <w:jc w:val="center"/>
        <w:rPr>
          <w:rFonts w:ascii="Times New Roman" w:hAnsi="Times New Roman"/>
          <w:sz w:val="24"/>
        </w:rPr>
      </w:pPr>
      <w:r w:rsidRPr="00D32E90">
        <w:rPr>
          <w:rFonts w:ascii="Times New Roman" w:hAnsi="Times New Roman"/>
          <w:sz w:val="24"/>
        </w:rPr>
        <w:t xml:space="preserve">Рисунок </w:t>
      </w:r>
      <w:r w:rsidR="00D32E90" w:rsidRPr="00D32E90">
        <w:rPr>
          <w:rFonts w:ascii="Times New Roman" w:hAnsi="Times New Roman"/>
          <w:sz w:val="24"/>
        </w:rPr>
        <w:t>1.</w:t>
      </w:r>
      <w:r w:rsidRPr="00D32E90">
        <w:rPr>
          <w:rFonts w:ascii="Times New Roman" w:hAnsi="Times New Roman"/>
          <w:sz w:val="24"/>
        </w:rPr>
        <w:t>2- Алгоритм процедуры синтеза АС с заданными</w:t>
      </w:r>
    </w:p>
    <w:p w:rsidR="00CE2473" w:rsidRPr="00D32E90" w:rsidRDefault="00CE2473" w:rsidP="00CE2473">
      <w:pPr>
        <w:pStyle w:val="af3"/>
        <w:ind w:firstLine="0"/>
        <w:jc w:val="center"/>
        <w:rPr>
          <w:rFonts w:ascii="Times New Roman" w:hAnsi="Times New Roman"/>
          <w:sz w:val="24"/>
          <w:szCs w:val="28"/>
        </w:rPr>
      </w:pPr>
      <w:r w:rsidRPr="00D32E90">
        <w:rPr>
          <w:rFonts w:ascii="Times New Roman" w:hAnsi="Times New Roman"/>
          <w:sz w:val="24"/>
        </w:rPr>
        <w:t>показателями качества</w:t>
      </w:r>
    </w:p>
    <w:p w:rsidR="00811FCB" w:rsidRPr="006927A5" w:rsidRDefault="00811FCB" w:rsidP="00E70A0F">
      <w:pPr>
        <w:pStyle w:val="af8"/>
        <w:ind w:left="0" w:right="-1" w:firstLine="851"/>
        <w:rPr>
          <w:rFonts w:eastAsiaTheme="minorEastAsia"/>
          <w:szCs w:val="28"/>
        </w:rPr>
      </w:pPr>
    </w:p>
    <w:p w:rsidR="00371D87" w:rsidRDefault="00371D87" w:rsidP="00371D87">
      <w:pPr>
        <w:pStyle w:val="af3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2.  </w:t>
      </w:r>
      <w:r w:rsidRPr="00C41828">
        <w:rPr>
          <w:rFonts w:ascii="Times New Roman" w:hAnsi="Times New Roman"/>
          <w:b/>
          <w:szCs w:val="28"/>
        </w:rPr>
        <w:t xml:space="preserve">Последовательные </w:t>
      </w:r>
      <w:r>
        <w:rPr>
          <w:rFonts w:ascii="Times New Roman" w:hAnsi="Times New Roman"/>
          <w:b/>
          <w:szCs w:val="28"/>
        </w:rPr>
        <w:t xml:space="preserve">(П-, ПИ-, и ПИД- регуляторы) </w:t>
      </w:r>
      <w:r w:rsidRPr="00C41828">
        <w:rPr>
          <w:rFonts w:ascii="Times New Roman" w:hAnsi="Times New Roman"/>
          <w:b/>
          <w:szCs w:val="28"/>
        </w:rPr>
        <w:t>и</w:t>
      </w:r>
    </w:p>
    <w:p w:rsidR="00371D87" w:rsidRDefault="00371D87" w:rsidP="00371D87">
      <w:pPr>
        <w:pStyle w:val="af3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       п</w:t>
      </w:r>
      <w:r w:rsidRPr="00C41828">
        <w:rPr>
          <w:rFonts w:ascii="Times New Roman" w:hAnsi="Times New Roman"/>
          <w:b/>
          <w:szCs w:val="28"/>
        </w:rPr>
        <w:t>араллельные</w:t>
      </w:r>
      <w:r>
        <w:rPr>
          <w:rFonts w:ascii="Times New Roman" w:hAnsi="Times New Roman"/>
          <w:b/>
          <w:szCs w:val="28"/>
        </w:rPr>
        <w:t xml:space="preserve"> </w:t>
      </w:r>
      <w:r w:rsidRPr="00C41828">
        <w:rPr>
          <w:rFonts w:ascii="Times New Roman" w:hAnsi="Times New Roman"/>
          <w:b/>
          <w:szCs w:val="28"/>
        </w:rPr>
        <w:t>корректирующие устройства</w:t>
      </w:r>
      <w:r>
        <w:rPr>
          <w:rFonts w:ascii="Times New Roman" w:hAnsi="Times New Roman"/>
          <w:b/>
          <w:szCs w:val="28"/>
        </w:rPr>
        <w:t xml:space="preserve"> (КУ)</w:t>
      </w:r>
    </w:p>
    <w:p w:rsidR="00371D87" w:rsidRPr="00C41828" w:rsidRDefault="00371D87" w:rsidP="00371D87">
      <w:pPr>
        <w:pStyle w:val="af3"/>
        <w:jc w:val="center"/>
        <w:rPr>
          <w:rFonts w:ascii="Times New Roman" w:hAnsi="Times New Roman"/>
          <w:b/>
          <w:szCs w:val="28"/>
        </w:rPr>
      </w:pP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8816C7">
        <w:rPr>
          <w:rFonts w:ascii="Times New Roman" w:hAnsi="Times New Roman"/>
          <w:szCs w:val="28"/>
        </w:rPr>
        <w:t>При решении частной задачи синтеза,  АС может быть представлена в в</w:t>
      </w:r>
      <w:r w:rsidRPr="008816C7">
        <w:rPr>
          <w:rFonts w:ascii="Times New Roman" w:hAnsi="Times New Roman"/>
          <w:szCs w:val="28"/>
        </w:rPr>
        <w:t>и</w:t>
      </w:r>
      <w:r w:rsidRPr="008816C7">
        <w:rPr>
          <w:rFonts w:ascii="Times New Roman" w:hAnsi="Times New Roman"/>
          <w:szCs w:val="28"/>
        </w:rPr>
        <w:t xml:space="preserve">де </w:t>
      </w:r>
      <w:r w:rsidRPr="000E3FC7">
        <w:rPr>
          <w:rFonts w:ascii="Times New Roman" w:hAnsi="Times New Roman"/>
          <w:b/>
          <w:szCs w:val="28"/>
        </w:rPr>
        <w:t>"неизменной части"</w:t>
      </w:r>
      <w:r w:rsidRPr="008816C7">
        <w:rPr>
          <w:rFonts w:ascii="Times New Roman" w:hAnsi="Times New Roman"/>
          <w:szCs w:val="28"/>
        </w:rPr>
        <w:t xml:space="preserve"> системы и </w:t>
      </w:r>
      <w:r w:rsidRPr="000E3FC7">
        <w:rPr>
          <w:rFonts w:ascii="Times New Roman" w:hAnsi="Times New Roman"/>
          <w:b/>
          <w:szCs w:val="28"/>
        </w:rPr>
        <w:t>корректирующих устройств</w:t>
      </w:r>
      <w:r>
        <w:rPr>
          <w:rFonts w:ascii="Times New Roman" w:hAnsi="Times New Roman"/>
          <w:szCs w:val="28"/>
        </w:rPr>
        <w:t xml:space="preserve"> </w:t>
      </w:r>
      <w:r w:rsidRPr="008816C7">
        <w:rPr>
          <w:rFonts w:ascii="Times New Roman" w:hAnsi="Times New Roman"/>
          <w:szCs w:val="28"/>
        </w:rPr>
        <w:t>(КУ), зада</w:t>
      </w:r>
      <w:r w:rsidRPr="008816C7">
        <w:rPr>
          <w:rFonts w:ascii="Times New Roman" w:hAnsi="Times New Roman"/>
          <w:szCs w:val="28"/>
        </w:rPr>
        <w:t>н</w:t>
      </w:r>
      <w:r w:rsidRPr="008816C7">
        <w:rPr>
          <w:rFonts w:ascii="Times New Roman" w:hAnsi="Times New Roman"/>
          <w:szCs w:val="28"/>
        </w:rPr>
        <w:t xml:space="preserve">ных передаточными функциями  </w:t>
      </w:r>
      <w:r w:rsidRPr="00914203">
        <w:rPr>
          <w:rFonts w:ascii="Times New Roman" w:hAnsi="Times New Roman"/>
          <w:i/>
          <w:szCs w:val="28"/>
        </w:rPr>
        <w:t>W</w:t>
      </w:r>
      <w:r>
        <w:rPr>
          <w:rFonts w:ascii="Times New Roman" w:hAnsi="Times New Roman"/>
          <w:i/>
          <w:szCs w:val="28"/>
          <w:vertAlign w:val="subscript"/>
        </w:rPr>
        <w:t>Н</w:t>
      </w:r>
      <w:r w:rsidRPr="00914203">
        <w:rPr>
          <w:rFonts w:ascii="Times New Roman" w:hAnsi="Times New Roman"/>
          <w:i/>
          <w:szCs w:val="28"/>
        </w:rPr>
        <w:t xml:space="preserve"> (p)</w:t>
      </w:r>
      <w:r w:rsidRPr="008816C7">
        <w:rPr>
          <w:rFonts w:ascii="Times New Roman" w:hAnsi="Times New Roman"/>
          <w:szCs w:val="28"/>
        </w:rPr>
        <w:t xml:space="preserve"> и </w:t>
      </w:r>
      <w:r w:rsidRPr="00914203">
        <w:rPr>
          <w:rFonts w:ascii="Times New Roman" w:hAnsi="Times New Roman"/>
          <w:i/>
          <w:szCs w:val="28"/>
        </w:rPr>
        <w:t>W</w:t>
      </w:r>
      <w:r w:rsidRPr="00603BC8">
        <w:rPr>
          <w:rFonts w:ascii="Times New Roman" w:hAnsi="Times New Roman"/>
          <w:i/>
          <w:szCs w:val="28"/>
          <w:vertAlign w:val="subscript"/>
        </w:rPr>
        <w:t>K</w:t>
      </w:r>
      <w:r w:rsidRPr="00914203">
        <w:rPr>
          <w:rFonts w:ascii="Times New Roman" w:hAnsi="Times New Roman"/>
          <w:i/>
          <w:szCs w:val="28"/>
          <w:vertAlign w:val="subscript"/>
        </w:rPr>
        <w:t>i</w:t>
      </w:r>
      <w:r w:rsidRPr="00914203">
        <w:rPr>
          <w:rFonts w:ascii="Times New Roman" w:hAnsi="Times New Roman"/>
          <w:i/>
          <w:szCs w:val="28"/>
        </w:rPr>
        <w:t>(p),</w:t>
      </w:r>
      <w:r>
        <w:rPr>
          <w:rFonts w:ascii="Times New Roman" w:hAnsi="Times New Roman"/>
          <w:szCs w:val="28"/>
        </w:rPr>
        <w:t xml:space="preserve">  соответственно.</w:t>
      </w:r>
    </w:p>
    <w:p w:rsidR="00371D87" w:rsidRPr="008816C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</w:p>
    <w:p w:rsidR="00371D87" w:rsidRDefault="00AC74A9" w:rsidP="00371D87">
      <w:pPr>
        <w:pStyle w:val="af3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</w:r>
      <w:r>
        <w:rPr>
          <w:rFonts w:ascii="Times New Roman" w:hAnsi="Times New Roman"/>
          <w:noProof/>
          <w:szCs w:val="28"/>
        </w:rPr>
        <w:pict>
          <v:group id="Полотно 1231" o:spid="_x0000_s1027" editas="canvas" style="width:410.6pt;height:108.1pt;mso-position-horizontal-relative:char;mso-position-vertical-relative:line" coordorigin="1784,2286" coordsize="52146,13729">
            <v:shape id="_x0000_s1028" type="#_x0000_t75" style="position:absolute;left:1784;top:2286;width:52146;height:13729;visibility:visible">
              <v:fill o:detectmouseclick="t"/>
              <v:path o:connecttype="none"/>
            </v:shape>
            <v:group id="Group 1233" o:spid="_x0000_s1029" style="position:absolute;left:1784;top:2286;width:51759;height:13728" coordorigin="1433,8014" coordsize="8151,2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MgxsMAAADd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F+PJ/B85tw&#10;glw9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0yDGwwAAAN0AAAAP&#10;AAAAAAAAAAAAAAAAAKoCAABkcnMvZG93bnJldi54bWxQSwUGAAAAAAQABAD6AAAAmgMAAAAA&#10;">
              <v:rect id="Rectangle 1234" o:spid="_x0000_s1030" style="position:absolute;left:3396;top:8014;width:1309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jBz8MA&#10;AADdAAAADwAAAGRycy9kb3ducmV2LnhtbERPTWvCQBC9C/6HZQRvukmE0KauIhZLe9R48TZmp0k0&#10;Oxuya5L213cLhd7m8T5nvR1NI3rqXG1ZQbyMQBAXVtdcKjjnh8UTCOeRNTaWScEXOdhuppM1ZtoO&#10;fKT+5EsRQthlqKDyvs2kdEVFBt3StsSB+7SdQR9gV0rd4RDCTSOTKEqlwZpDQ4Ut7Ssq7qeHUXCt&#10;kzN+H/O3yDwfVv5jzG+Py6tS89m4ewHhafT/4j/3uw7z4zSF32/CC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jBz8MAAADdAAAADwAAAAAAAAAAAAAAAACYAgAAZHJzL2Rv&#10;d25yZXYueG1sUEsFBgAAAAAEAAQA9QAAAIgDAAAAAA==&#10;">
                <v:textbox>
                  <w:txbxContent>
                    <w:p w:rsidR="000F6B64" w:rsidRPr="00483C2F" w:rsidRDefault="000F6B64" w:rsidP="00371D87">
                      <w:pPr>
                        <w:ind w:firstLine="0"/>
                        <w:jc w:val="center"/>
                        <w:rPr>
                          <w:i/>
                          <w:szCs w:val="28"/>
                          <w:lang w:val="en-US"/>
                        </w:rPr>
                      </w:pPr>
                      <w:r w:rsidRPr="0096391C">
                        <w:rPr>
                          <w:i/>
                          <w:szCs w:val="28"/>
                          <w:lang w:val="en-US"/>
                        </w:rPr>
                        <w:t>W</w:t>
                      </w:r>
                      <w:r w:rsidRPr="0096391C">
                        <w:rPr>
                          <w:i/>
                          <w:szCs w:val="28"/>
                          <w:vertAlign w:val="subscript"/>
                        </w:rPr>
                        <w:t>K</w:t>
                      </w:r>
                      <w:r w:rsidRPr="0096391C">
                        <w:rPr>
                          <w:i/>
                          <w:szCs w:val="28"/>
                          <w:vertAlign w:val="subscript"/>
                          <w:lang w:val="en-US"/>
                        </w:rPr>
                        <w:t>1</w:t>
                      </w:r>
                      <w:r w:rsidRPr="00483C2F">
                        <w:rPr>
                          <w:i/>
                          <w:szCs w:val="28"/>
                          <w:lang w:val="en-US"/>
                        </w:rPr>
                        <w:t>(p)</w:t>
                      </w:r>
                    </w:p>
                  </w:txbxContent>
                </v:textbox>
              </v:rect>
              <v:oval id="Oval 1235" o:spid="_x0000_s1031" style="position:absolute;left:2164;top:8179;width:454;height: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SqHMMA&#10;AADdAAAADwAAAGRycy9kb3ducmV2LnhtbERPTWvCQBC9F/oflhG81U0ajCW6ilQEe+ih0d6H7JgE&#10;s7MhO43pv+8WCr3N433OZje5To00hNazgXSRgCKuvG25NnA5H59eQAVBtth5JgPfFGC3fXzYYGH9&#10;nT9oLKVWMYRDgQYakb7QOlQNOQwL3xNH7uoHhxLhUGs74D2Gu04/J0muHbYcGxrs6bWh6lZ+OQOH&#10;el/mo85kmV0PJ1nePt/fstSY+Wzar0EJTfIv/nOfbJyf5iv4/Saeo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SqHMMAAADdAAAADwAAAAAAAAAAAAAAAACYAgAAZHJzL2Rv&#10;d25yZXYueG1sUEsFBgAAAAAEAAQA9QAAAIgDAAAAAA==&#10;"/>
              <v:line id="Line 1236" o:spid="_x0000_s1032" style="position:absolute;visibility:visible" from="2623,8394" to="3396,8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r6tMYAAADdAAAADwAAAGRycy9kb3ducmV2LnhtbESPT0/DMAzF70h8h8hIu7G0O2ysLJvQ&#10;KqQdAGl/xNk0pqlonKoJXfj2+IDEzdZ7fu/nzS77Xk00xi6wgXJegCJugu24NXA5P98/gIoJ2WIf&#10;mAz8UITd9vZmg5UNVz7SdEqtkhCOFRpwKQ2V1rFx5DHOw0As2mcYPSZZx1bbEa8S7nu9KIql9tix&#10;NDgcaO+o+Tp9ewMrVx/1Stcv57d66sp1fs3vH2tjZnf56RFUopz+zX/XByv45VJw5RsZQW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q+rTGAAAA3QAAAA8AAAAAAAAA&#10;AAAAAAAAoQIAAGRycy9kb3ducmV2LnhtbFBLBQYAAAAABAAEAPkAAACUAwAAAAA=&#10;">
                <v:stroke endarrow="block"/>
              </v:line>
              <v:line id="Line 1237" o:spid="_x0000_s1033" style="position:absolute;visibility:visible" from="4688,8391" to="5274,83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iZfL8QAAADdAAAADwAAAGRycy9kb3ducmV2LnhtbERPyWrDMBC9B/oPYgq5JbJ7SGo3Sig1&#10;hR7SQhZynloTy8QaGUt1lL+PCoXe5vHWWW2i7cRIg28dK8jnGQji2umWGwXHw/vsGYQPyBo7x6Tg&#10;Rh4264fJCkvtrryjcR8akULYl6jAhNCXUvrakEU/dz1x4s5usBgSHBqpB7ymcNvJpyxbSIstpwaD&#10;Pb0Zqi/7H6tgaaqdXMpqe/iqxjYv4mc8fRdKTR/j6wuIQDH8i//cHzrNzxcF/H6TTp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Jl8vxAAAAN0AAAAPAAAAAAAAAAAA&#10;AAAAAKECAABkcnMvZG93bnJldi54bWxQSwUGAAAAAAQABAD5AAAAkgMAAAAA&#10;">
                <v:stroke endarrow="block"/>
              </v:line>
              <v:line id="Line 1238" o:spid="_x0000_s1034" style="position:absolute;visibility:visible" from="1603,8388" to="2147,83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sVgb8UAAADdAAAADwAAAGRycy9kb3ducmV2LnhtbESPQU/DMAyF70j7D5EncWNpOVBWlk3T&#10;KiQOgLQNcTaNaSoap2pCF/49PiBxs/We3/u82WU/qJmm2Ac2UK4KUMRtsD13Bt7Ojzf3oGJCtjgE&#10;JgM/FGG3XVxtsLbhwkeaT6lTEsKxRgMupbHWOraOPMZVGIlF+wyTxyTr1Gk74UXC/aBvi+JOe+xZ&#10;GhyOdHDUfp2+vYHKNUdd6eb5/NrMfbnOL/n9Y23M9TLvH0Alyunf/Hf9ZAW/rIRfvpER9P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sVgb8UAAADdAAAADwAAAAAAAAAA&#10;AAAAAAChAgAAZHJzL2Rvd25yZXYueG1sUEsFBgAAAAAEAAQA+QAAAJMDAAAAAA==&#10;">
                <v:stroke endarrow="block"/>
              </v:line>
              <v:line id="Line 1239" o:spid="_x0000_s1035" style="position:absolute;visibility:visible" from="8754,8414" to="8756,10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VQ4MUAAADdAAAADwAAAGRycy9kb3ducmV2LnhtbERPTWvCQBC9F/wPywje6iYVUkldRVoK&#10;2kOptqDHMTtNotnZsLtN0n/fLQje5vE+Z7EaTCM6cr62rCCdJiCIC6trLhV8fb7ez0H4gKyxsUwK&#10;fsnDajm6W2Cubc876vahFDGEfY4KqhDaXEpfVGTQT21LHLlv6wyGCF0ptcM+hptGPiRJJg3WHBsq&#10;bOm5ouKy/zEK3mcfWbfevm2GwzY7FS+70/HcO6Um42H9BCLQEG7iq3uj4/z0MYX/b+IJcv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gVQ4MUAAADdAAAADwAAAAAAAAAA&#10;AAAAAAChAgAAZHJzL2Rvd25yZXYueG1sUEsFBgAAAAAEAAQA+QAAAJMDAAAAAA==&#10;"/>
              <v:line id="Line 1240" o:spid="_x0000_s1036" style="position:absolute;flip:x;visibility:visible" from="2401,10174" to="8767,101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jy+aMUAAADdAAAADwAAAGRycy9kb3ducmV2LnhtbERPTWsCMRC9F/wPYYReimaVUnU1ihQK&#10;PXipyoq3cTNult1Mtkmq23/fFAq9zeN9zmrT21bcyIfasYLJOANBXDpdc6XgeHgbzUGEiKyxdUwK&#10;vinAZj14WGGu3Z0/6LaPlUghHHJUYGLscilDachiGLuOOHFX5y3GBH0ltcd7CretnGbZi7RYc2ow&#10;2NGrobLZf1kFcr57+vTby3NTNKfTwhRl0Z13Sj0O++0SRKQ+/ov/3O86zZ/MpvD7TTpB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jy+aMUAAADdAAAADwAAAAAAAAAA&#10;AAAAAAChAgAAZHJzL2Rvd25yZXYueG1sUEsFBgAAAAAEAAQA+QAAAJMDAAAAAA==&#10;"/>
              <v:line id="Line 1241" o:spid="_x0000_s1037" style="position:absolute;flip:y;visibility:visible" from="2384,8619" to="2386,101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lmqcYAAADdAAAADwAAAGRycy9kb3ducmV2LnhtbESPQWvCQBCF70L/wzIFL0E3NmDb6Cpt&#10;VShID9UePA7ZMQlmZ0N21PTfdwuCtxne+968mS9716gLdaH2bGAyTkERF97WXBr42W9GL6CCIFts&#10;PJOBXwqwXDwM5phbf+VvuuykVDGEQ44GKpE21zoUFTkMY98SR+3oO4cS167UtsNrDHeNfkrTqXZY&#10;c7xQYUsfFRWn3dnFGpsvXmVZ8u50krzS+iDbVIsxw8f+bQZKqJe7+UZ/2shNnjP4/yaOoB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m5ZqnGAAAA3QAAAA8AAAAAAAAA&#10;AAAAAAAAoQIAAGRycy9kb3ducmV2LnhtbFBLBQYAAAAABAAEAPkAAACUAwAAAAA=&#10;">
                <v:stroke endarrow="block"/>
              </v:line>
              <v:line id="Line 1242" o:spid="_x0000_s1038" style="position:absolute;visibility:visible" from="2079,8586" to="2181,85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nLzeMYAAADdAAAADwAAAGRycy9kb3ducmV2LnhtbERPTWvCQBC9F/oflin0VjdaSUt0FbEU&#10;tIeittAex+yYRLOzYXdN0n/vCgVv83ifM533phYtOV9ZVjAcJCCIc6srLhR8f70/vYLwAVljbZkU&#10;/JGH+ez+boqZth1vqd2FQsQQ9hkqKENoMil9XpJBP7ANceQO1hkMEbpCaoddDDe1HCVJKg1WHBtK&#10;bGhZUn7anY2Cz+dN2i7WH6v+Z53u87ft/vfYOaUeH/rFBESgPtzE/+6VjvOHL2O4fhN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py83jGAAAA3QAAAA8AAAAAAAAA&#10;AAAAAAAAoQIAAGRycy9kb3ducmV2LnhtbFBLBQYAAAAABAAEAPkAAACUAwAAAAA=&#10;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43" o:spid="_x0000_s1039" type="#_x0000_t202" style="position:absolute;left:9006;top:8014;width:578;height:3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/t3cQA&#10;AADdAAAADwAAAGRycy9kb3ducmV2LnhtbERPyWrDMBC9F/IPYgK9lEaOoWlwo4QkbqGH9pCFnAdr&#10;YptYIyPJS/6+KhR6m8dbZ7UZTSN6cr62rGA+S0AQF1bXXCo4nz6elyB8QNbYWCYFd/KwWU8eVphp&#10;O/CB+mMoRQxhn6GCKoQ2k9IXFRn0M9sSR+5qncEQoSuldjjEcNPINEkW0mDNsaHClvYVFbdjZxQs&#10;ctcNB94/5ef3L/xuy/Syu1+UepyO2zcQgcbwL/5zf+o4f/76Ar/fxB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/7d3EAAAA3QAAAA8AAAAAAAAAAAAAAAAAmAIAAGRycy9k&#10;b3ducmV2LnhtbFBLBQYAAAAABAAEAPUAAACJAwAAAAA=&#10;" stroked="f">
                <v:textbox inset="0,0,0,0">
                  <w:txbxContent>
                    <w:p w:rsidR="000F6B64" w:rsidRPr="0092020C" w:rsidRDefault="000F6B64" w:rsidP="00371D87">
                      <w:pPr>
                        <w:ind w:right="-266" w:firstLine="0"/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Y(p)</w:t>
                      </w:r>
                    </w:p>
                  </w:txbxContent>
                </v:textbox>
              </v:shape>
              <v:shape id="Text Box 1244" o:spid="_x0000_s1040" type="#_x0000_t202" style="position:absolute;left:1433;top:8036;width:771;height:3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1zqsMA&#10;AADdAAAADwAAAGRycy9kb3ducmV2LnhtbERPS4vCMBC+L/gfwgheFk310JWuUdYXeHAPPvA8NLNt&#10;2WZSkmjrvzeC4G0+vufMFp2pxY2crywrGI8SEMS51RUXCs6n7XAKwgdkjbVlUnAnD4t572OGmbYt&#10;H+h2DIWIIewzVFCG0GRS+rwkg35kG+LI/VlnMEToCqkdtjHc1HKSJKk0WHFsKLGhVUn5//FqFKRr&#10;d20PvPpcnzd7/G2KyWV5vyg16Hc/3yACdeEtfrl3Os4ff6Xw/Cae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1zqsMAAADdAAAADwAAAAAAAAAAAAAAAACYAgAAZHJzL2Rv&#10;d25yZXYueG1sUEsFBgAAAAAEAAQA9QAAAIgDAAAAAA==&#10;" stroked="f">
                <v:textbox inset="0,0,0,0">
                  <w:txbxContent>
                    <w:p w:rsidR="000F6B64" w:rsidRPr="0092020C" w:rsidRDefault="000F6B64" w:rsidP="00371D87">
                      <w:pPr>
                        <w:ind w:firstLine="0"/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X(p)</w:t>
                      </w:r>
                    </w:p>
                  </w:txbxContent>
                </v:textbox>
              </v:shape>
              <v:oval id="Oval 1245" o:spid="_x0000_s1041" style="position:absolute;left:8721;top:8379;width:68;height: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ZAMIA&#10;AADdAAAADwAAAGRycy9kb3ducmV2LnhtbERPTYvCMBC9C/6HMMJeRNMKq9I1ihQUr1s97HG2Gduy&#10;zaQk0bb/frOw4G0e73N2h8G04knON5YVpMsEBHFpdcOVgtv1tNiC8AFZY2uZFIzk4bCfTnaYadvz&#10;Jz2LUIkYwj5DBXUIXSalL2sy6Je2I47c3TqDIUJXSe2wj+GmlaskWUuDDceGGjvKayp/iodR4Obd&#10;mI+X/JR+87l477f6a33TSr3NhuMHiEBDeIn/3Rcd56ebDfx9E0+Q+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qlkAwgAAAN0AAAAPAAAAAAAAAAAAAAAAAJgCAABkcnMvZG93&#10;bnJldi54bWxQSwUGAAAAAAQABAD1AAAAhwMAAAAA&#10;" fillcolor="black"/>
              <v:rect id="Rectangle 1246" o:spid="_x0000_s1042" style="position:absolute;left:6358;top:8014;width:1309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7DYMIA&#10;AADdAAAADwAAAGRycy9kb3ducmV2LnhtbERPTYvCMBC9C/sfwizsTVNd0LUaZVEUPWp72dvYjG3d&#10;ZlKaqNVfbwTB2zze50znranEhRpXWlbQ70UgiDOrS84VpMmq+wPCeWSNlWVScCMH89lHZ4qxtlfe&#10;0WXvcxFC2MWooPC+jqV0WUEGXc/WxIE72sagD7DJpW7wGsJNJQdRNJQGSw4NBda0KCj735+NgkM5&#10;SPG+S9aRGa++/bZNTue/pVJfn+3vBISn1r/FL/dGh/n90Rie34QT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3sNgwgAAAN0AAAAPAAAAAAAAAAAAAAAAAJgCAABkcnMvZG93&#10;bnJldi54bWxQSwUGAAAAAAQABAD1AAAAhwMAAAAA&#10;">
                <v:textbox>
                  <w:txbxContent>
                    <w:p w:rsidR="000F6B64" w:rsidRPr="00483C2F" w:rsidRDefault="000F6B64" w:rsidP="00371D87">
                      <w:pPr>
                        <w:ind w:firstLine="0"/>
                        <w:jc w:val="center"/>
                        <w:rPr>
                          <w:i/>
                          <w:szCs w:val="28"/>
                          <w:lang w:val="en-US"/>
                        </w:rPr>
                      </w:pPr>
                      <w:r w:rsidRPr="00483C2F">
                        <w:rPr>
                          <w:i/>
                          <w:szCs w:val="28"/>
                          <w:lang w:val="en-US"/>
                        </w:rPr>
                        <w:t>W</w:t>
                      </w:r>
                      <w:r>
                        <w:rPr>
                          <w:i/>
                          <w:szCs w:val="28"/>
                          <w:vertAlign w:val="subscript"/>
                          <w:lang w:val="en-US"/>
                        </w:rPr>
                        <w:t>Н</w:t>
                      </w:r>
                      <w:r w:rsidRPr="00483C2F">
                        <w:rPr>
                          <w:i/>
                          <w:szCs w:val="28"/>
                          <w:lang w:val="en-US"/>
                        </w:rPr>
                        <w:t>(p)</w:t>
                      </w:r>
                    </w:p>
                  </w:txbxContent>
                </v:textbox>
              </v:rect>
              <v:oval id="Oval 1247" o:spid="_x0000_s1043" style="position:absolute;left:5263;top:8149;width:454;height: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HUksUA&#10;AADdAAAADwAAAGRycy9kb3ducmV2LnhtbESPQUvDQBCF70L/wzIFb3YTQ0uJ3ZZiEerBg1HvQ3aa&#10;hGZnQ3ZM4793DoK3Gd6b977ZHebQm4nG1EV2kK8yMMR19B03Dj4/Xh62YJIge+wjk4MfSnDYL+52&#10;WPp443eaKmmMhnAq0UErMpTWprqlgGkVB2LVLnEMKLqOjfUj3jQ89PYxyzY2YMfa0OJAzy3V1+o7&#10;ODg1x2oz2ULWxeV0lvX16+21yJ27X87HJzBCs/yb/67PXvHzrfLrNzqC3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EdSSxQAAAN0AAAAPAAAAAAAAAAAAAAAAAJgCAABkcnMv&#10;ZG93bnJldi54bWxQSwUGAAAAAAQABAD1AAAAigMAAAAA&#10;"/>
              <v:line id="Line 1248" o:spid="_x0000_s1044" style="position:absolute;visibility:visible" from="5722,8364" to="6311,8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Fy108MAAADdAAAADwAAAGRycy9kb3ducmV2LnhtbERPS2sCMRC+F/wPYYTeanZ7qLoaRVwK&#10;PbQFH3geN+NmcTNZNuma/vumIHibj+85y3W0rRio941jBfkkA0FcOd1wreB4eH+ZgfABWWPrmBT8&#10;kof1avS0xEK7G+9o2IdapBD2BSowIXSFlL4yZNFPXEecuIvrLYYE+1rqHm8p3LbyNcvepMWGU4PB&#10;jraGquv+xyqYmnInp7L8PHyXQ5PP41c8nedKPY/jZgEiUAwP8d39odP8fJbD/zfpB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ctdPDAAAA3QAAAA8AAAAAAAAAAAAA&#10;AAAAoQIAAGRycy9kb3ducmV2LnhtbFBLBQYAAAAABAAEAPkAAACRAwAAAAA=&#10;">
                <v:stroke endarrow="block"/>
              </v:line>
              <v:line id="Line 1249" o:spid="_x0000_s1045" style="position:absolute;visibility:visible" from="7650,8391" to="9567,8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4rpMMAAADdAAAADwAAAGRycy9kb3ducmV2LnhtbERPyWrDMBC9F/IPYgK5NbJzyOJECaGm&#10;0ENbyELPU2timVgjY6mO+vdVIZDbPN46m120rRio941jBfk0A0FcOd1wreB8en1egvABWWPrmBT8&#10;kofddvS0wUK7Gx9oOIZapBD2BSowIXSFlL4yZNFPXUecuIvrLYYE+1rqHm8p3LZylmVzabHh1GCw&#10;oxdD1fX4YxUsTHmQC1m+nz7LoclX8SN+fa+Umozjfg0iUAwP8d39ptP8fDmD/2/SCXL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iOK6TDAAAA3QAAAA8AAAAAAAAAAAAA&#10;AAAAoQIAAGRycy9kb3ducmV2LnhtbFBLBQYAAAAABAAEAPkAAACRAwAAAAA=&#10;">
                <v:stroke endarrow="block"/>
              </v:line>
              <v:rect id="Rectangle 1250" o:spid="_x0000_s1046" style="position:absolute;left:6388;top:9094;width:1309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OErcEA&#10;AADdAAAADwAAAGRycy9kb3ducmV2LnhtbERPTYvCMBC9C/6HMMLeNFVBtBpFFBc9ar14G5vZtmsz&#10;KU3U6q83guBtHu9zZovGlOJGtSssK+j3IhDEqdUFZwqOyaY7BuE8ssbSMil4kIPFvN2aYaztnfd0&#10;O/hMhBB2MSrIva9iKV2ak0HXsxVx4P5sbdAHWGdS13gP4aaUgygaSYMFh4YcK1rllF4OV6PgXAyO&#10;+Nwnv5GZbIZ+1yT/19NaqZ9Os5yC8NT4r/jj3uowvz8ewvubcIK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jhK3BAAAA3QAAAA8AAAAAAAAAAAAAAAAAmAIAAGRycy9kb3du&#10;cmV2LnhtbFBLBQYAAAAABAAEAPUAAACGAwAAAAA=&#10;">
                <v:textbox>
                  <w:txbxContent>
                    <w:p w:rsidR="000F6B64" w:rsidRPr="00483C2F" w:rsidRDefault="000F6B64" w:rsidP="00371D87">
                      <w:pPr>
                        <w:ind w:firstLine="0"/>
                        <w:jc w:val="center"/>
                        <w:rPr>
                          <w:i/>
                          <w:szCs w:val="28"/>
                          <w:lang w:val="en-US"/>
                        </w:rPr>
                      </w:pPr>
                      <w:r w:rsidRPr="0096391C">
                        <w:rPr>
                          <w:i/>
                          <w:szCs w:val="28"/>
                          <w:lang w:val="en-US"/>
                        </w:rPr>
                        <w:t>W</w:t>
                      </w:r>
                      <w:r w:rsidRPr="0096391C">
                        <w:rPr>
                          <w:i/>
                          <w:szCs w:val="28"/>
                          <w:vertAlign w:val="subscript"/>
                        </w:rPr>
                        <w:t>K</w:t>
                      </w:r>
                      <w:r>
                        <w:rPr>
                          <w:i/>
                          <w:szCs w:val="28"/>
                          <w:vertAlign w:val="subscript"/>
                        </w:rPr>
                        <w:t>2</w:t>
                      </w:r>
                      <w:r w:rsidRPr="00483C2F">
                        <w:rPr>
                          <w:i/>
                          <w:szCs w:val="28"/>
                          <w:lang w:val="en-US"/>
                        </w:rPr>
                        <w:t>(p)</w:t>
                      </w:r>
                    </w:p>
                  </w:txbxContent>
                </v:textbox>
              </v:rect>
              <v:line id="Line 1251" o:spid="_x0000_s1047" style="position:absolute;visibility:visible" from="5206,8599" to="5308,86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eDX8UAAADdAAAADwAAAGRycy9kb3ducmV2LnhtbERPS2vCQBC+C/6HZQredOODIKmriCJo&#10;D6XaQnscs9MkNTsbdrdJ/PfdQqG3+fies9r0phYtOV9ZVjCdJCCIc6srLhS8vR7GSxA+IGusLZOC&#10;O3nYrIeDFWbadnym9hIKEUPYZ6igDKHJpPR5SQb9xDbEkfu0zmCI0BVSO+xiuKnlLElSabDi2FBi&#10;Q7uS8tvl2yh4nr+k7fb0dOzfT+k135+vH1+dU2r00G8fQQTqw7/4z33Ucf50uYDfb+IJcv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6eDX8UAAADdAAAADwAAAAAAAAAA&#10;AAAAAAChAgAAZHJzL2Rvd25yZXYueG1sUEsFBgAAAAAEAAQA+QAAAJMDAAAAAA==&#10;"/>
              <v:line id="Line 1252" o:spid="_x0000_s1048" style="position:absolute;visibility:visible" from="8258,8374" to="8258,9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mxMUAAADdAAAADwAAAGRycy9kb3ducmV2LnhtbERPTWvCQBC9C/6HZQredKNikNRVRBG0&#10;h1JtoT2O2WmSmp0Nu9sk/vtuodDbPN7nrDa9qUVLzleWFUwnCQji3OqKCwVvr4fxEoQPyBpry6Tg&#10;Th426+FghZm2HZ+pvYRCxBD2GSooQ2gyKX1ekkE/sQ1x5D6tMxgidIXUDrsYbmo5S5JUGqw4NpTY&#10;0K6k/Hb5Ngqe5y9puz09Hfv3U3rN9+frx1fnlBo99NtHEIH68C/+cx91nD9dLuD3m3iCX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OsmxMUAAADdAAAADwAAAAAAAAAA&#10;AAAAAAChAgAAZHJzL2Rvd25yZXYueG1sUEsFBgAAAAAEAAQA+QAAAJMDAAAAAA==&#10;"/>
              <v:line id="Line 1253" o:spid="_x0000_s1049" style="position:absolute;flip:x;visibility:visible" from="7697,9454" to="8258,9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Bu1FsYAAADdAAAADwAAAGRycy9kb3ducmV2LnhtbESPQWvCQBCF74X+h2UKvQTdqCA2upFW&#10;KwjFg9aDxyE7TUKzsyE7xvTfd4VCbzO89715s1oPrlE9daH2bGAyTkERF97WXBo4f+5GC1BBkC02&#10;nsnADwVY548PK8ysv/GR+pOUKoZwyNBAJdJmWoeiIodh7FviqH35zqHEtSu17fAWw12jp2k61w5r&#10;jhcqbGlTUfF9urpYY3fg7WyWvDmdJC/0fpGPVIsxz0/D6xKU0CD/5j96byM3Wczh/k0cQe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wbtRbGAAAA3QAAAA8AAAAAAAAA&#10;AAAAAAAAoQIAAGRycy9kb3ducmV2LnhtbFBLBQYAAAAABAAEAPkAAACUAwAAAAA=&#10;">
                <v:stroke endarrow="block"/>
              </v:line>
              <v:oval id="Oval 1254" o:spid="_x0000_s1050" style="position:absolute;left:8205;top:8374;width:68;height: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8pJ8IA&#10;AADdAAAADwAAAGRycy9kb3ducmV2LnhtbERPTWvCQBC9C/0PyxS8iG5SqA3RVUrA4rXRg8dpdkyC&#10;2dmwuzXJv3cLBW/zeJ+z3Y+mE3dyvrWsIF0lIIgrq1uuFZxPh2UGwgdkjZ1lUjCRh/3uZbbFXNuB&#10;v+lehlrEEPY5KmhC6HMpfdWQQb+yPXHkrtYZDBG6WmqHQww3nXxLkrU02HJsaLCnoqHqVv4aBW7R&#10;T8V0LA7pD3+V70OmL+uzVmr+On5uQAQaw1P87z7qOD/NPuDvm3iC3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fyknwgAAAN0AAAAPAAAAAAAAAAAAAAAAAJgCAABkcnMvZG93&#10;bnJldi54bWxQSwUGAAAAAAQABAD1AAAAhwMAAAAA&#10;" fillcolor="black"/>
              <v:line id="Line 1255" o:spid="_x0000_s1051" style="position:absolute;flip:x;visibility:visible" from="5453,9469" to="6388,94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gH5pccAAADdAAAADwAAAGRycy9kb3ducmV2LnhtbESPQUvDQBCF74L/YRnBi9hNRSTGbksR&#10;hB56aZUUb2N2zIZkZ+Putk3/vXMQvM3w3rz3zWI1+UGdKKYusIH5rABF3ATbcWvg4/3tvgSVMrLF&#10;ITAZuFCC1fL6aoGVDWfe0WmfWyUhnCo04HIeK61T48hjmoWRWLTvED1mWWOrbcSzhPtBPxTFk/bY&#10;sTQ4HOnVUdPvj96ALrd3P3H99djX/eHw7OqmHj+3xtzeTOsXUJmm/G/+u95YwZ+XgivfyAh6+Qs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AfmlxwAAAN0AAAAPAAAAAAAA&#10;AAAAAAAAAKECAABkcnMvZG93bnJldi54bWxQSwUGAAAAAAQABAD5AAAAlQMAAAAA&#10;"/>
              <v:line id="Line 1256" o:spid="_x0000_s1052" style="position:absolute;flip:y;visibility:visible" from="5483,8584" to="5484,9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QhZMUAAADdAAAADwAAAGRycy9kb3ducmV2LnhtbESPT4vCQAzF78J+hyELXso6VUG0Osr+&#10;URDEg64Hj6ET27KdTOlktX57Z2HBW8J7v5eXxapztbpSGyrPBoaDFBRx7m3FhYHT9+ZtCioIssXa&#10;Mxm4U4DV8qW3wMz6Gx/oepRCxRAOGRooRZpM65CX5DAMfEMctYtvHUpc20LbFm8x3NV6lKYT7bDi&#10;eKHEhj5Lyn+Ovy7W2Oz5azxOPpxOkhmtz7JLtRjTf+3e56CEOnma/+mtjdxwOoO/b+IIevk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YQhZMUAAADdAAAADwAAAAAAAAAA&#10;AAAAAAChAgAAZHJzL2Rvd25yZXYueG1sUEsFBgAAAAAEAAQA+QAAAJMDAAAAAA==&#10;">
                <v:stroke endarrow="block"/>
              </v:line>
            </v:group>
            <w10:wrap type="none"/>
            <w10:anchorlock/>
          </v:group>
        </w:pict>
      </w:r>
    </w:p>
    <w:p w:rsidR="00371D87" w:rsidRDefault="00371D87" w:rsidP="00371D87">
      <w:pPr>
        <w:pStyle w:val="af3"/>
        <w:jc w:val="center"/>
        <w:rPr>
          <w:rFonts w:ascii="Times New Roman" w:hAnsi="Times New Roman"/>
          <w:szCs w:val="28"/>
        </w:rPr>
      </w:pPr>
    </w:p>
    <w:p w:rsidR="00371D87" w:rsidRPr="00D32E90" w:rsidRDefault="00371D87" w:rsidP="00371D87">
      <w:pPr>
        <w:pStyle w:val="af3"/>
        <w:jc w:val="center"/>
        <w:rPr>
          <w:rFonts w:ascii="Times New Roman" w:hAnsi="Times New Roman"/>
          <w:sz w:val="24"/>
          <w:szCs w:val="28"/>
        </w:rPr>
      </w:pPr>
      <w:r w:rsidRPr="00D32E90">
        <w:rPr>
          <w:rFonts w:ascii="Times New Roman" w:hAnsi="Times New Roman"/>
          <w:sz w:val="24"/>
          <w:szCs w:val="28"/>
        </w:rPr>
        <w:t xml:space="preserve">Рисунок </w:t>
      </w:r>
      <w:r w:rsidR="00D32E90" w:rsidRPr="00D32E90">
        <w:rPr>
          <w:rFonts w:ascii="Times New Roman" w:hAnsi="Times New Roman"/>
          <w:sz w:val="24"/>
          <w:szCs w:val="28"/>
        </w:rPr>
        <w:t>2.</w:t>
      </w:r>
      <w:r w:rsidRPr="00D32E90">
        <w:rPr>
          <w:rFonts w:ascii="Times New Roman" w:hAnsi="Times New Roman"/>
          <w:sz w:val="24"/>
          <w:szCs w:val="28"/>
        </w:rPr>
        <w:t xml:space="preserve">1 – АС с корректирующими устройствами последовательного </w:t>
      </w:r>
    </w:p>
    <w:p w:rsidR="00371D87" w:rsidRPr="00D32E90" w:rsidRDefault="00371D87" w:rsidP="00371D87">
      <w:pPr>
        <w:pStyle w:val="af3"/>
        <w:jc w:val="center"/>
        <w:rPr>
          <w:rFonts w:ascii="Times New Roman" w:hAnsi="Times New Roman"/>
          <w:sz w:val="24"/>
          <w:szCs w:val="28"/>
        </w:rPr>
      </w:pPr>
      <w:r w:rsidRPr="00D32E90">
        <w:rPr>
          <w:rFonts w:ascii="Times New Roman" w:hAnsi="Times New Roman"/>
          <w:sz w:val="24"/>
          <w:szCs w:val="28"/>
        </w:rPr>
        <w:lastRenderedPageBreak/>
        <w:t>и параллельного типа</w:t>
      </w:r>
    </w:p>
    <w:p w:rsidR="00371D87" w:rsidRDefault="00371D87" w:rsidP="00371D87">
      <w:pPr>
        <w:pStyle w:val="af3"/>
        <w:ind w:left="708" w:firstLine="708"/>
        <w:rPr>
          <w:rFonts w:ascii="Times New Roman" w:hAnsi="Times New Roman"/>
          <w:szCs w:val="28"/>
        </w:rPr>
      </w:pPr>
      <w:r w:rsidRPr="000E3FC7">
        <w:rPr>
          <w:rFonts w:ascii="Times New Roman" w:hAnsi="Times New Roman"/>
          <w:b/>
          <w:i/>
          <w:color w:val="FF0000"/>
          <w:szCs w:val="28"/>
        </w:rPr>
        <w:t>Корректирующим устройством</w:t>
      </w:r>
      <w:r w:rsidRPr="000E3FC7">
        <w:rPr>
          <w:rFonts w:ascii="Times New Roman" w:hAnsi="Times New Roman"/>
          <w:i/>
          <w:color w:val="FF0000"/>
          <w:szCs w:val="28"/>
        </w:rPr>
        <w:t xml:space="preserve"> </w:t>
      </w:r>
      <w:r>
        <w:rPr>
          <w:rFonts w:ascii="Times New Roman" w:hAnsi="Times New Roman"/>
          <w:i/>
          <w:szCs w:val="28"/>
        </w:rPr>
        <w:t>называется вспом</w:t>
      </w:r>
      <w:r w:rsidRPr="00914203">
        <w:rPr>
          <w:rFonts w:ascii="Times New Roman" w:hAnsi="Times New Roman"/>
          <w:i/>
          <w:szCs w:val="28"/>
        </w:rPr>
        <w:t xml:space="preserve">огательный </w:t>
      </w:r>
      <w:r>
        <w:rPr>
          <w:rFonts w:ascii="Times New Roman" w:hAnsi="Times New Roman"/>
          <w:i/>
          <w:szCs w:val="28"/>
        </w:rPr>
        <w:t>элем</w:t>
      </w:r>
      <w:r w:rsidRPr="00914203">
        <w:rPr>
          <w:rFonts w:ascii="Times New Roman" w:hAnsi="Times New Roman"/>
          <w:i/>
          <w:szCs w:val="28"/>
        </w:rPr>
        <w:t>ент АС, при</w:t>
      </w:r>
      <w:r>
        <w:rPr>
          <w:rFonts w:ascii="Times New Roman" w:hAnsi="Times New Roman"/>
          <w:i/>
          <w:szCs w:val="28"/>
        </w:rPr>
        <w:t>меняем</w:t>
      </w:r>
      <w:r w:rsidRPr="00914203">
        <w:rPr>
          <w:rFonts w:ascii="Times New Roman" w:hAnsi="Times New Roman"/>
          <w:i/>
          <w:szCs w:val="28"/>
        </w:rPr>
        <w:t>ый для улучшения качества ее  процессов упра</w:t>
      </w:r>
      <w:r w:rsidRPr="00914203">
        <w:rPr>
          <w:rFonts w:ascii="Times New Roman" w:hAnsi="Times New Roman"/>
          <w:i/>
          <w:szCs w:val="28"/>
        </w:rPr>
        <w:t>в</w:t>
      </w:r>
      <w:r w:rsidRPr="00914203">
        <w:rPr>
          <w:rFonts w:ascii="Times New Roman" w:hAnsi="Times New Roman"/>
          <w:i/>
          <w:szCs w:val="28"/>
        </w:rPr>
        <w:t>ления</w:t>
      </w:r>
      <w:r w:rsidRPr="008816C7">
        <w:rPr>
          <w:rFonts w:ascii="Times New Roman" w:hAnsi="Times New Roman"/>
          <w:szCs w:val="28"/>
        </w:rPr>
        <w:t>.</w:t>
      </w:r>
    </w:p>
    <w:p w:rsidR="00371D87" w:rsidRPr="008816C7" w:rsidRDefault="00371D87" w:rsidP="00371D87">
      <w:pPr>
        <w:pStyle w:val="af3"/>
        <w:ind w:left="708" w:firstLine="708"/>
        <w:rPr>
          <w:rFonts w:ascii="Times New Roman" w:hAnsi="Times New Roman"/>
          <w:szCs w:val="28"/>
        </w:rPr>
      </w:pPr>
    </w:p>
    <w:p w:rsidR="00371D87" w:rsidRPr="008816C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8816C7">
        <w:rPr>
          <w:rFonts w:ascii="Times New Roman" w:hAnsi="Times New Roman"/>
          <w:szCs w:val="28"/>
        </w:rPr>
        <w:t>На практике применяются два вида КУ: последовательные и параллел</w:t>
      </w:r>
      <w:r w:rsidRPr="008816C7">
        <w:rPr>
          <w:rFonts w:ascii="Times New Roman" w:hAnsi="Times New Roman"/>
          <w:szCs w:val="28"/>
        </w:rPr>
        <w:t>ь</w:t>
      </w:r>
      <w:r w:rsidRPr="008816C7">
        <w:rPr>
          <w:rFonts w:ascii="Times New Roman" w:hAnsi="Times New Roman"/>
          <w:szCs w:val="28"/>
        </w:rPr>
        <w:t>ные.</w:t>
      </w:r>
    </w:p>
    <w:p w:rsidR="00371D87" w:rsidRDefault="00371D87" w:rsidP="00371D87">
      <w:pPr>
        <w:pStyle w:val="af3"/>
        <w:ind w:left="708" w:firstLine="708"/>
        <w:rPr>
          <w:rFonts w:ascii="Times New Roman" w:hAnsi="Times New Roman"/>
          <w:i/>
          <w:szCs w:val="28"/>
        </w:rPr>
      </w:pPr>
      <w:r w:rsidRPr="000E3FC7">
        <w:rPr>
          <w:rFonts w:ascii="Times New Roman" w:hAnsi="Times New Roman"/>
          <w:b/>
          <w:i/>
          <w:color w:val="FF0000"/>
          <w:szCs w:val="28"/>
        </w:rPr>
        <w:t>Последовательным называется КУ</w:t>
      </w:r>
      <w:r w:rsidRPr="00467105">
        <w:rPr>
          <w:rFonts w:ascii="Times New Roman" w:hAnsi="Times New Roman"/>
          <w:i/>
          <w:szCs w:val="28"/>
        </w:rPr>
        <w:t>,</w:t>
      </w:r>
      <w:r>
        <w:rPr>
          <w:rFonts w:ascii="Times New Roman" w:hAnsi="Times New Roman"/>
          <w:i/>
          <w:szCs w:val="28"/>
        </w:rPr>
        <w:t xml:space="preserve"> включенное в прям</w:t>
      </w:r>
      <w:r w:rsidRPr="00467105">
        <w:rPr>
          <w:rFonts w:ascii="Times New Roman" w:hAnsi="Times New Roman"/>
          <w:i/>
          <w:szCs w:val="28"/>
        </w:rPr>
        <w:t>ой тракт переда</w:t>
      </w:r>
      <w:r>
        <w:rPr>
          <w:rFonts w:ascii="Times New Roman" w:hAnsi="Times New Roman"/>
          <w:i/>
          <w:szCs w:val="28"/>
        </w:rPr>
        <w:t xml:space="preserve">чи сигнала управления </w:t>
      </w:r>
      <w:r w:rsidRPr="00467105">
        <w:rPr>
          <w:rFonts w:ascii="Times New Roman" w:hAnsi="Times New Roman"/>
          <w:i/>
          <w:szCs w:val="28"/>
        </w:rPr>
        <w:t>W</w:t>
      </w:r>
      <w:r>
        <w:rPr>
          <w:rFonts w:ascii="Times New Roman" w:hAnsi="Times New Roman"/>
          <w:i/>
          <w:szCs w:val="28"/>
          <w:vertAlign w:val="subscript"/>
        </w:rPr>
        <w:t>К1</w:t>
      </w:r>
      <w:r w:rsidRPr="00467105">
        <w:rPr>
          <w:rFonts w:ascii="Times New Roman" w:hAnsi="Times New Roman"/>
          <w:i/>
          <w:szCs w:val="28"/>
        </w:rPr>
        <w:t>(p).</w:t>
      </w:r>
    </w:p>
    <w:p w:rsidR="00371D87" w:rsidRPr="00467105" w:rsidRDefault="00371D87" w:rsidP="00371D87">
      <w:pPr>
        <w:pStyle w:val="af3"/>
        <w:ind w:left="708" w:firstLine="708"/>
        <w:rPr>
          <w:rFonts w:ascii="Times New Roman" w:hAnsi="Times New Roman"/>
          <w:i/>
          <w:szCs w:val="28"/>
        </w:rPr>
      </w:pPr>
    </w:p>
    <w:p w:rsidR="00371D87" w:rsidRDefault="00371D87" w:rsidP="00371D87">
      <w:pPr>
        <w:pStyle w:val="af3"/>
        <w:ind w:left="708" w:firstLine="708"/>
        <w:rPr>
          <w:rFonts w:ascii="Times New Roman" w:hAnsi="Times New Roman"/>
          <w:i/>
          <w:szCs w:val="28"/>
        </w:rPr>
      </w:pPr>
      <w:r w:rsidRPr="000E3FC7">
        <w:rPr>
          <w:rFonts w:ascii="Times New Roman" w:hAnsi="Times New Roman"/>
          <w:b/>
          <w:i/>
          <w:color w:val="FF0000"/>
          <w:szCs w:val="28"/>
        </w:rPr>
        <w:t>Параллельное КУ</w:t>
      </w:r>
      <w:r w:rsidRPr="000E3FC7">
        <w:rPr>
          <w:rFonts w:ascii="Times New Roman" w:hAnsi="Times New Roman"/>
          <w:i/>
          <w:color w:val="FF0000"/>
          <w:szCs w:val="28"/>
        </w:rPr>
        <w:t xml:space="preserve">  </w:t>
      </w:r>
      <w:r w:rsidRPr="00467105">
        <w:rPr>
          <w:rFonts w:ascii="Times New Roman" w:hAnsi="Times New Roman"/>
          <w:i/>
          <w:szCs w:val="28"/>
        </w:rPr>
        <w:t>W</w:t>
      </w:r>
      <w:r w:rsidRPr="00467105">
        <w:rPr>
          <w:rFonts w:ascii="Times New Roman" w:hAnsi="Times New Roman"/>
          <w:i/>
          <w:szCs w:val="28"/>
          <w:vertAlign w:val="subscript"/>
        </w:rPr>
        <w:t>K</w:t>
      </w:r>
      <w:r>
        <w:rPr>
          <w:rFonts w:ascii="Times New Roman" w:hAnsi="Times New Roman"/>
          <w:i/>
          <w:szCs w:val="28"/>
          <w:vertAlign w:val="subscript"/>
        </w:rPr>
        <w:t>2</w:t>
      </w:r>
      <w:r w:rsidRPr="00467105">
        <w:rPr>
          <w:rFonts w:ascii="Times New Roman" w:hAnsi="Times New Roman"/>
          <w:i/>
          <w:szCs w:val="28"/>
        </w:rPr>
        <w:t xml:space="preserve"> (p) включается в обратную связь внутре</w:t>
      </w:r>
      <w:r w:rsidRPr="00467105">
        <w:rPr>
          <w:rFonts w:ascii="Times New Roman" w:hAnsi="Times New Roman"/>
          <w:i/>
          <w:szCs w:val="28"/>
        </w:rPr>
        <w:t>н</w:t>
      </w:r>
      <w:r w:rsidRPr="00467105">
        <w:rPr>
          <w:rFonts w:ascii="Times New Roman" w:hAnsi="Times New Roman"/>
          <w:i/>
          <w:szCs w:val="28"/>
        </w:rPr>
        <w:t>него контура.</w:t>
      </w:r>
    </w:p>
    <w:p w:rsidR="00371D87" w:rsidRPr="00467105" w:rsidRDefault="00371D87" w:rsidP="00371D87">
      <w:pPr>
        <w:pStyle w:val="af3"/>
        <w:ind w:left="708" w:firstLine="708"/>
        <w:rPr>
          <w:rFonts w:ascii="Times New Roman" w:hAnsi="Times New Roman"/>
          <w:i/>
          <w:szCs w:val="28"/>
        </w:rPr>
      </w:pP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8816C7">
        <w:rPr>
          <w:rFonts w:ascii="Times New Roman" w:hAnsi="Times New Roman"/>
          <w:szCs w:val="28"/>
        </w:rPr>
        <w:t>Таким образом, задача с</w:t>
      </w:r>
      <w:r>
        <w:rPr>
          <w:rFonts w:ascii="Times New Roman" w:hAnsi="Times New Roman"/>
          <w:szCs w:val="28"/>
        </w:rPr>
        <w:t xml:space="preserve">интеза АС при помощи введения в </w:t>
      </w:r>
      <w:r w:rsidRPr="008816C7">
        <w:rPr>
          <w:rFonts w:ascii="Times New Roman" w:hAnsi="Times New Roman"/>
          <w:szCs w:val="28"/>
        </w:rPr>
        <w:t>ее состав ко</w:t>
      </w:r>
      <w:r w:rsidRPr="008816C7">
        <w:rPr>
          <w:rFonts w:ascii="Times New Roman" w:hAnsi="Times New Roman"/>
          <w:szCs w:val="28"/>
        </w:rPr>
        <w:t>р</w:t>
      </w:r>
      <w:r w:rsidRPr="008816C7">
        <w:rPr>
          <w:rFonts w:ascii="Times New Roman" w:hAnsi="Times New Roman"/>
          <w:szCs w:val="28"/>
        </w:rPr>
        <w:t>ректирующих устройств по существу сводится к выбору типа и параметров КУ, при которых АС отвечает заданным  показателям качества. Поэтому часто вм</w:t>
      </w:r>
      <w:r w:rsidRPr="008816C7"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 xml:space="preserve">сто термина </w:t>
      </w:r>
      <w:r w:rsidRPr="008816C7">
        <w:rPr>
          <w:rFonts w:ascii="Times New Roman" w:hAnsi="Times New Roman"/>
          <w:szCs w:val="28"/>
        </w:rPr>
        <w:t xml:space="preserve"> "</w:t>
      </w:r>
      <w:r w:rsidRPr="00037AFB">
        <w:rPr>
          <w:rFonts w:ascii="Times New Roman" w:hAnsi="Times New Roman"/>
          <w:i/>
          <w:szCs w:val="28"/>
        </w:rPr>
        <w:t>синтез АС</w:t>
      </w:r>
      <w:r>
        <w:rPr>
          <w:rFonts w:ascii="Times New Roman" w:hAnsi="Times New Roman"/>
          <w:szCs w:val="28"/>
        </w:rPr>
        <w:t xml:space="preserve">", употребляют термин </w:t>
      </w:r>
      <w:r w:rsidRPr="008816C7">
        <w:rPr>
          <w:rFonts w:ascii="Times New Roman" w:hAnsi="Times New Roman"/>
          <w:szCs w:val="28"/>
        </w:rPr>
        <w:t xml:space="preserve"> "</w:t>
      </w:r>
      <w:r w:rsidRPr="00037AFB">
        <w:rPr>
          <w:rFonts w:ascii="Times New Roman" w:hAnsi="Times New Roman"/>
          <w:i/>
          <w:szCs w:val="28"/>
        </w:rPr>
        <w:t>синтез корректирующего устройства</w:t>
      </w:r>
      <w:r w:rsidRPr="008816C7">
        <w:rPr>
          <w:rFonts w:ascii="Times New Roman" w:hAnsi="Times New Roman"/>
          <w:szCs w:val="28"/>
        </w:rPr>
        <w:t>".</w:t>
      </w:r>
    </w:p>
    <w:p w:rsidR="00371D87" w:rsidRDefault="00371D87" w:rsidP="00371D87">
      <w:pPr>
        <w:pStyle w:val="af3"/>
        <w:rPr>
          <w:rFonts w:ascii="Times New Roman" w:hAnsi="Times New Roman"/>
          <w:szCs w:val="28"/>
        </w:rPr>
      </w:pPr>
    </w:p>
    <w:p w:rsidR="00371D87" w:rsidRDefault="00371D87" w:rsidP="00371D87">
      <w:pPr>
        <w:pStyle w:val="af3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2</w:t>
      </w:r>
      <w:r w:rsidRPr="000E74B3">
        <w:rPr>
          <w:rFonts w:ascii="Times New Roman" w:hAnsi="Times New Roman"/>
          <w:b/>
          <w:szCs w:val="28"/>
        </w:rPr>
        <w:t>.1. Последовательные КУ и их влияние на качество АС</w:t>
      </w:r>
    </w:p>
    <w:p w:rsidR="00371D87" w:rsidRPr="00B75F7E" w:rsidRDefault="00371D87" w:rsidP="00371D87">
      <w:pPr>
        <w:pStyle w:val="af6"/>
        <w:tabs>
          <w:tab w:val="left" w:pos="1134"/>
        </w:tabs>
        <w:suppressAutoHyphens/>
        <w:ind w:left="993" w:firstLine="0"/>
        <w:rPr>
          <w:b/>
          <w:szCs w:val="28"/>
        </w:rPr>
      </w:pPr>
      <w:r>
        <w:rPr>
          <w:b/>
          <w:szCs w:val="28"/>
        </w:rPr>
        <w:t xml:space="preserve">2.1.1. </w:t>
      </w:r>
      <w:r w:rsidRPr="00B75F7E">
        <w:rPr>
          <w:b/>
          <w:szCs w:val="28"/>
        </w:rPr>
        <w:t>ПИД-регулятор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B75F7E">
        <w:rPr>
          <w:rFonts w:ascii="Times New Roman" w:hAnsi="Times New Roman"/>
          <w:szCs w:val="28"/>
        </w:rPr>
        <w:t xml:space="preserve">Для достижения заданных характеристик регуляторов в автоматических системах на современном этапе используют схемы </w:t>
      </w:r>
      <w:r w:rsidRPr="00B75F7E">
        <w:rPr>
          <w:rFonts w:ascii="Times New Roman" w:hAnsi="Times New Roman"/>
          <w:i/>
          <w:szCs w:val="28"/>
        </w:rPr>
        <w:t>пропорционально-интегрально-дифференциальных</w:t>
      </w:r>
      <w:r w:rsidRPr="00B75F7E">
        <w:rPr>
          <w:rFonts w:ascii="Times New Roman" w:hAnsi="Times New Roman"/>
          <w:szCs w:val="28"/>
        </w:rPr>
        <w:t xml:space="preserve"> (</w:t>
      </w:r>
      <w:r w:rsidRPr="00B75F7E">
        <w:rPr>
          <w:rFonts w:ascii="Times New Roman" w:hAnsi="Times New Roman"/>
          <w:b/>
          <w:szCs w:val="28"/>
        </w:rPr>
        <w:t>ПИД</w:t>
      </w:r>
      <w:r w:rsidRPr="00B75F7E">
        <w:rPr>
          <w:rFonts w:ascii="Times New Roman" w:hAnsi="Times New Roman"/>
          <w:szCs w:val="28"/>
        </w:rPr>
        <w:t>) регуляторов. ПИД-регуляторы пол</w:t>
      </w:r>
      <w:r w:rsidRPr="00B75F7E">
        <w:rPr>
          <w:rFonts w:ascii="Times New Roman" w:hAnsi="Times New Roman"/>
          <w:szCs w:val="28"/>
        </w:rPr>
        <w:t>у</w:t>
      </w:r>
      <w:r w:rsidRPr="00B75F7E">
        <w:rPr>
          <w:rFonts w:ascii="Times New Roman" w:hAnsi="Times New Roman"/>
          <w:szCs w:val="28"/>
        </w:rPr>
        <w:t>чили широкое развитие с внедрением микроконтроллеров (микропроцессоров), которые, используя математические модели, решали поставленные задачи то</w:t>
      </w:r>
      <w:r w:rsidRPr="00B75F7E">
        <w:rPr>
          <w:rFonts w:ascii="Times New Roman" w:hAnsi="Times New Roman"/>
          <w:szCs w:val="28"/>
        </w:rPr>
        <w:t>ч</w:t>
      </w:r>
      <w:r w:rsidRPr="00B75F7E">
        <w:rPr>
          <w:rFonts w:ascii="Times New Roman" w:hAnsi="Times New Roman"/>
          <w:szCs w:val="28"/>
        </w:rPr>
        <w:t>ного управления объектом.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</w:p>
    <w:p w:rsidR="00371D87" w:rsidRDefault="00371D87" w:rsidP="00371D87">
      <w:pPr>
        <w:pStyle w:val="af3"/>
        <w:ind w:left="1134" w:firstLine="708"/>
        <w:rPr>
          <w:rFonts w:ascii="Times New Roman" w:hAnsi="Times New Roman"/>
          <w:i/>
          <w:szCs w:val="28"/>
        </w:rPr>
      </w:pPr>
      <w:r w:rsidRPr="00A44377">
        <w:rPr>
          <w:rFonts w:ascii="Times New Roman" w:hAnsi="Times New Roman"/>
          <w:b/>
          <w:i/>
          <w:color w:val="FF0000"/>
          <w:szCs w:val="28"/>
        </w:rPr>
        <w:t>П</w:t>
      </w:r>
      <w:r>
        <w:rPr>
          <w:rFonts w:ascii="Times New Roman" w:hAnsi="Times New Roman"/>
          <w:b/>
          <w:i/>
          <w:color w:val="FF0000"/>
          <w:szCs w:val="28"/>
        </w:rPr>
        <w:t>ИД</w:t>
      </w:r>
      <w:r w:rsidRPr="00A44377">
        <w:rPr>
          <w:rFonts w:ascii="Times New Roman" w:hAnsi="Times New Roman"/>
          <w:b/>
          <w:i/>
          <w:color w:val="FF0000"/>
          <w:szCs w:val="28"/>
        </w:rPr>
        <w:t>-регулятор</w:t>
      </w:r>
      <w:r w:rsidRPr="00A44377">
        <w:rPr>
          <w:rFonts w:ascii="Times New Roman" w:hAnsi="Times New Roman"/>
          <w:i/>
          <w:color w:val="FF0000"/>
          <w:szCs w:val="28"/>
        </w:rPr>
        <w:t xml:space="preserve"> </w:t>
      </w:r>
      <w:r w:rsidRPr="00A44377">
        <w:rPr>
          <w:rFonts w:ascii="Times New Roman" w:hAnsi="Times New Roman"/>
          <w:i/>
          <w:szCs w:val="28"/>
        </w:rPr>
        <w:t xml:space="preserve">– это устройство, </w:t>
      </w:r>
      <w:r>
        <w:rPr>
          <w:rFonts w:ascii="Times New Roman" w:hAnsi="Times New Roman"/>
          <w:i/>
          <w:szCs w:val="28"/>
        </w:rPr>
        <w:t>которое реализуется тр</w:t>
      </w:r>
      <w:r>
        <w:rPr>
          <w:rFonts w:ascii="Times New Roman" w:hAnsi="Times New Roman"/>
          <w:i/>
          <w:szCs w:val="28"/>
        </w:rPr>
        <w:t>е</w:t>
      </w:r>
      <w:r>
        <w:rPr>
          <w:rFonts w:ascii="Times New Roman" w:hAnsi="Times New Roman"/>
          <w:i/>
          <w:szCs w:val="28"/>
        </w:rPr>
        <w:t>мя параллельно соединенными динамическими звеньями: усилителем, интегратором и дифференциатором.</w:t>
      </w:r>
    </w:p>
    <w:p w:rsidR="00371D87" w:rsidRPr="00A44377" w:rsidRDefault="00371D87" w:rsidP="00371D87">
      <w:pPr>
        <w:pStyle w:val="af3"/>
        <w:ind w:left="1134" w:firstLine="708"/>
        <w:rPr>
          <w:rFonts w:ascii="Times New Roman" w:hAnsi="Times New Roman"/>
          <w:szCs w:val="28"/>
        </w:rPr>
      </w:pPr>
    </w:p>
    <w:p w:rsidR="00371D87" w:rsidRPr="00B75F7E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B75F7E">
        <w:rPr>
          <w:rFonts w:ascii="Times New Roman" w:hAnsi="Times New Roman"/>
          <w:szCs w:val="28"/>
        </w:rPr>
        <w:t xml:space="preserve"> </w:t>
      </w:r>
      <w:r w:rsidRPr="00B75F7E">
        <w:rPr>
          <w:rFonts w:ascii="Times New Roman" w:hAnsi="Times New Roman"/>
          <w:b/>
          <w:szCs w:val="28"/>
        </w:rPr>
        <w:t>ПИД-регулятор</w:t>
      </w:r>
      <w:r w:rsidRPr="00B75F7E">
        <w:rPr>
          <w:rFonts w:ascii="Times New Roman" w:hAnsi="Times New Roman"/>
          <w:szCs w:val="28"/>
        </w:rPr>
        <w:t xml:space="preserve"> – это наиболее общий тип регуляторов, используемых в  системах управления (рисунок </w:t>
      </w:r>
      <w:r>
        <w:rPr>
          <w:rFonts w:ascii="Times New Roman" w:hAnsi="Times New Roman"/>
          <w:szCs w:val="28"/>
        </w:rPr>
        <w:t>2</w:t>
      </w:r>
      <w:r w:rsidRPr="00B75F7E">
        <w:rPr>
          <w:rFonts w:ascii="Times New Roman" w:hAnsi="Times New Roman"/>
          <w:szCs w:val="28"/>
        </w:rPr>
        <w:t xml:space="preserve">). Этот тип регулятора </w:t>
      </w:r>
      <w:r w:rsidRPr="00B75F7E">
        <w:rPr>
          <w:rFonts w:ascii="Times New Roman" w:hAnsi="Times New Roman"/>
          <w:i/>
          <w:szCs w:val="28"/>
        </w:rPr>
        <w:t>применяют</w:t>
      </w:r>
      <w:r w:rsidRPr="00B75F7E">
        <w:rPr>
          <w:rFonts w:ascii="Times New Roman" w:hAnsi="Times New Roman"/>
          <w:szCs w:val="28"/>
        </w:rPr>
        <w:t xml:space="preserve"> в </w:t>
      </w:r>
      <w:r>
        <w:rPr>
          <w:rFonts w:ascii="Times New Roman" w:hAnsi="Times New Roman"/>
          <w:szCs w:val="28"/>
        </w:rPr>
        <w:t>АС</w:t>
      </w:r>
      <w:r w:rsidRPr="00B75F7E">
        <w:rPr>
          <w:rFonts w:ascii="Times New Roman" w:hAnsi="Times New Roman"/>
          <w:szCs w:val="28"/>
        </w:rPr>
        <w:t>, когда требуется</w:t>
      </w:r>
      <w:r w:rsidRPr="00B75F7E">
        <w:rPr>
          <w:rFonts w:ascii="Times New Roman" w:hAnsi="Times New Roman"/>
          <w:i/>
          <w:szCs w:val="28"/>
        </w:rPr>
        <w:t xml:space="preserve"> улучшить </w:t>
      </w:r>
      <w:r w:rsidRPr="00B75F7E">
        <w:rPr>
          <w:rFonts w:ascii="Times New Roman" w:hAnsi="Times New Roman"/>
          <w:szCs w:val="28"/>
        </w:rPr>
        <w:t>как</w:t>
      </w:r>
      <w:r w:rsidRPr="00B75F7E">
        <w:rPr>
          <w:rFonts w:ascii="Times New Roman" w:hAnsi="Times New Roman"/>
          <w:i/>
          <w:szCs w:val="28"/>
        </w:rPr>
        <w:t xml:space="preserve"> вид переходного процесса</w:t>
      </w:r>
      <w:r>
        <w:rPr>
          <w:rFonts w:ascii="Times New Roman" w:hAnsi="Times New Roman"/>
          <w:szCs w:val="28"/>
        </w:rPr>
        <w:t xml:space="preserve"> и</w:t>
      </w:r>
      <w:r w:rsidRPr="00B75F7E">
        <w:rPr>
          <w:rFonts w:ascii="Times New Roman" w:hAnsi="Times New Roman"/>
          <w:szCs w:val="28"/>
        </w:rPr>
        <w:t xml:space="preserve"> так и </w:t>
      </w:r>
      <w:r w:rsidRPr="00B75F7E">
        <w:rPr>
          <w:rFonts w:ascii="Times New Roman" w:hAnsi="Times New Roman"/>
          <w:i/>
          <w:szCs w:val="28"/>
        </w:rPr>
        <w:t>точность в устан</w:t>
      </w:r>
      <w:r w:rsidRPr="00B75F7E">
        <w:rPr>
          <w:rFonts w:ascii="Times New Roman" w:hAnsi="Times New Roman"/>
          <w:i/>
          <w:szCs w:val="28"/>
        </w:rPr>
        <w:t>о</w:t>
      </w:r>
      <w:r w:rsidRPr="00B75F7E">
        <w:rPr>
          <w:rFonts w:ascii="Times New Roman" w:hAnsi="Times New Roman"/>
          <w:i/>
          <w:szCs w:val="28"/>
        </w:rPr>
        <w:t>вившемся режиме</w:t>
      </w:r>
      <w:r w:rsidRPr="00B75F7E">
        <w:rPr>
          <w:rFonts w:ascii="Times New Roman" w:hAnsi="Times New Roman"/>
          <w:szCs w:val="28"/>
        </w:rPr>
        <w:t>.</w:t>
      </w:r>
    </w:p>
    <w:p w:rsidR="00371D87" w:rsidRPr="00B75F7E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B75F7E">
        <w:rPr>
          <w:rFonts w:ascii="Times New Roman" w:hAnsi="Times New Roman"/>
          <w:szCs w:val="28"/>
        </w:rPr>
        <w:t xml:space="preserve">Если </w:t>
      </w:r>
      <m:oMath>
        <m:r>
          <m:rPr>
            <m:sty m:val="p"/>
          </m:rPr>
          <w:rPr>
            <w:rFonts w:ascii="Cambria Math" w:hAnsi="Cambria Math"/>
            <w:szCs w:val="28"/>
          </w:rPr>
          <m:t>ε(t)</m:t>
        </m:r>
      </m:oMath>
      <w:r w:rsidRPr="00B75F7E">
        <w:rPr>
          <w:rFonts w:ascii="Times New Roman" w:hAnsi="Times New Roman"/>
          <w:szCs w:val="28"/>
        </w:rPr>
        <w:t xml:space="preserve"> – входной  сигнал регулятора </w:t>
      </w:r>
      <m:oMath>
        <m:r>
          <m:rPr>
            <m:sty m:val="p"/>
          </m:rPr>
          <w:rPr>
            <w:rFonts w:ascii="Cambria Math" w:hAnsi="Cambria Math"/>
            <w:szCs w:val="28"/>
          </w:rPr>
          <m:t>R</m:t>
        </m:r>
      </m:oMath>
      <w:r w:rsidRPr="00B75F7E">
        <w:rPr>
          <w:rFonts w:ascii="Times New Roman" w:hAnsi="Times New Roman"/>
          <w:szCs w:val="28"/>
        </w:rPr>
        <w:t xml:space="preserve">,  а </w:t>
      </w:r>
      <m:oMath>
        <m:r>
          <m:rPr>
            <m:sty m:val="p"/>
          </m:rPr>
          <w:rPr>
            <w:rFonts w:ascii="Cambria Math" w:hAnsi="Cambria Math"/>
            <w:szCs w:val="28"/>
          </w:rPr>
          <m:t>u(t)</m:t>
        </m:r>
      </m:oMath>
      <w:r w:rsidRPr="00B75F7E">
        <w:rPr>
          <w:rFonts w:ascii="Times New Roman" w:hAnsi="Times New Roman"/>
          <w:szCs w:val="28"/>
        </w:rPr>
        <w:t xml:space="preserve"> – его  выходной сигнал, то связь между ними определяется уравнением: </w:t>
      </w:r>
    </w:p>
    <w:p w:rsidR="00371D87" w:rsidRPr="00B75F7E" w:rsidRDefault="00AC74A9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pict>
          <v:rect id="Прямоугольник 898" o:spid="_x0000_s1053" style="position:absolute;left:0;text-align:left;margin-left:460.15pt;margin-top:16.65pt;width:38.8pt;height:23.25pt;z-index:-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DkNnQIAAFAFAAAOAAAAZHJzL2Uyb0RvYy54bWysVM1uEzEQviPxDpbvdJNV+pOomypqVYRU&#10;tRUp6tnx2s0Kr8fYTjbhhMQViUfgIbggfvoMmzdi7N1sS8kJcbFnPP8z3/j4ZFUqshTWFaAz2t/r&#10;USI0h7zQdxl9c3P+4ogS55nOmQItMroWjp6Mnz87rsxIpDAHlQtL0Il2o8pkdO69GSWJ43NRMrcH&#10;RmgUSrAl88jauyS3rELvpUrSXu8gqcDmxgIXzuHrWSOk4+hfSsH9lZROeKIyirn5eNp4zsKZjI/Z&#10;6M4yMy94mwb7hyxKVmgM2rk6Y56RhS3+clUW3IID6fc4lAlIWXARa8Bq+r0n1UznzIhYCzbHma5N&#10;7v+55ZfLa0uKPKNHQxyVZiUOqf6y+bD5XP+s7zcf66/1ff1j86n+VX+rv5OghT2rjBuh6dRc25Zz&#10;SIYGrKQtw42lkVXs87rrs1h5wvFxMEyHR31KOIrS4X56uB98Jg/Gxjr/UkBJApFRi2OM3WXLC+cb&#10;1a1KiKV0ODWcF0o10vCShCSbtCLl10o02q+FxJIxkTR6jWATp8qSJUOYMM6F9gdtSkqjdjCT6Lwz&#10;7O8yVL7fGrW6wUxEEHaGvV2Gf0bsLGJU0L4zLgsNdpeD/G0XudHfVt/UHMr3q9kqzjn2OrzMIF/j&#10;7C00S+EMPy+w3RfM+WtmcQtwX3Cz/RUeUkGVUWgpSuZg3+96D/oITpRSUuFWZdS9WzArKFGvNMJ2&#10;2B8MwhpGZrB/mCJjH0tmjyV6UZ4CTgShgtlFMuh7tSWlhfIWP4BJiIoipjnGzij3dsuc+mbb8Qvh&#10;YjKJarh6hvkLPTU8OA99DnC6Wd0ya1rMeQTrJWw3kI2eQK/RDZYaJgsPsoi4fOhrOwFc24js9osJ&#10;/8JjPmo9fITj3wAAAP//AwBQSwMEFAAGAAgAAAAhAFHShMTeAAAACQEAAA8AAABkcnMvZG93bnJl&#10;di54bWxMj8FOwzAMhu9IvENkJG4s3SrRpTSdEGgHpEkTgwdIG9NWNE5Jsq68PeYEJ8vyp9/fX+0W&#10;N4oZQxw8aVivMhBIrbcDdRre3/Z3WxAxGbJm9IQavjHCrr6+qkxp/YVecT6lTnAIxdJo6FOaSilj&#10;26MzceUnJL59+OBM4jV00gZz4XA3yk2W3UtnBuIPvZnwqcf283R2Go72a108T/swu+ZlPhxcewwu&#10;an17szw+gEi4pD8YfvVZHWp2avyZbBSjBrXJckY15DlPBpQqFIhGQ6G2IOtK/m9Q/wAAAP//AwBQ&#10;SwECLQAUAAYACAAAACEAtoM4kv4AAADhAQAAEwAAAAAAAAAAAAAAAAAAAAAAW0NvbnRlbnRfVHlw&#10;ZXNdLnhtbFBLAQItABQABgAIAAAAIQA4/SH/1gAAAJQBAAALAAAAAAAAAAAAAAAAAC8BAABfcmVs&#10;cy8ucmVsc1BLAQItABQABgAIAAAAIQCBWDkNnQIAAFAFAAAOAAAAAAAAAAAAAAAAAC4CAABkcnMv&#10;ZTJvRG9jLnhtbFBLAQItABQABgAIAAAAIQBR0oTE3gAAAAkBAAAPAAAAAAAAAAAAAAAAAPcEAABk&#10;cnMvZG93bnJldi54bWxQSwUGAAAAAAQABADzAAAAAgYAAAAA&#10;" fillcolor="white [3201]" stroked="f" strokeweight="2pt">
            <v:textbox>
              <w:txbxContent>
                <w:p w:rsidR="000F6B64" w:rsidRPr="00817A70" w:rsidRDefault="000F6B64" w:rsidP="00371D87">
                  <w:r>
                    <w:t>(</w:t>
                  </w:r>
                  <w:r w:rsidRPr="00817A70">
                    <w:t>1</w:t>
                  </w:r>
                  <w:r w:rsidRPr="00817A70">
                    <w:rPr>
                      <w:lang w:val="en-US"/>
                    </w:rPr>
                    <w:t>8</w:t>
                  </w:r>
                  <w:r w:rsidRPr="00817A70">
                    <w:t>)</w:t>
                  </w:r>
                </w:p>
              </w:txbxContent>
            </v:textbox>
          </v:rect>
        </w:pict>
      </w:r>
      <w:r w:rsidR="00371D87" w:rsidRPr="00B75F7E">
        <w:rPr>
          <w:rFonts w:ascii="Times New Roman" w:hAnsi="Times New Roman"/>
          <w:szCs w:val="28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szCs w:val="28"/>
            </w:rPr>
            <m:t>u</m:t>
          </m:r>
          <m:d>
            <m:dPr>
              <m:ctrlPr>
                <w:rPr>
                  <w:rFonts w:ascii="Cambria Math" w:hAnsi="Cambria Math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Cs w:val="28"/>
            </w:rPr>
            <m:t>=Kε</m:t>
          </m:r>
          <m:d>
            <m:dPr>
              <m:ctrlPr>
                <w:rPr>
                  <w:rFonts w:ascii="Cambria Math" w:hAnsi="Cambria Math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t</m:t>
              </m:r>
            </m:e>
          </m:d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ι</m:t>
                  </m:r>
                </m:sub>
              </m:sSub>
            </m:den>
          </m:f>
          <m:nary>
            <m:naryPr>
              <m:limLoc m:val="undOvr"/>
              <m:ctrlPr>
                <w:rPr>
                  <w:rFonts w:ascii="Cambria Math" w:hAnsi="Cambria Math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t</m:t>
              </m:r>
            </m:sup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ε</m:t>
              </m:r>
              <m:d>
                <m:dPr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t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dt+</m:t>
              </m:r>
            </m:e>
          </m:nary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d</m:t>
              </m:r>
            </m:sub>
          </m:sSub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dε</m:t>
              </m:r>
              <m:d>
                <m:dPr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t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/>
              <w:szCs w:val="28"/>
            </w:rPr>
            <m:t>,</m:t>
          </m:r>
          <m:r>
            <m:rPr>
              <m:sty m:val="p"/>
            </m:rPr>
            <w:rPr>
              <w:rFonts w:ascii="Cambria Math" w:hAnsi="Cambria Math"/>
              <w:szCs w:val="28"/>
            </w:rPr>
            <w:br/>
          </m:r>
        </m:oMath>
      </m:oMathPara>
      <w:r w:rsidR="00371D87" w:rsidRPr="00B75F7E">
        <w:rPr>
          <w:rFonts w:ascii="Times New Roman" w:hAnsi="Times New Roman"/>
          <w:szCs w:val="28"/>
        </w:rPr>
        <w:t xml:space="preserve">где </w:t>
      </w:r>
      <m:oMath>
        <m:r>
          <m:rPr>
            <m:sty m:val="p"/>
          </m:rPr>
          <w:rPr>
            <w:rFonts w:ascii="Cambria Math" w:hAnsi="Cambria Math"/>
            <w:szCs w:val="28"/>
          </w:rPr>
          <m:t>t</m:t>
        </m:r>
      </m:oMath>
      <w:r w:rsidR="00371D87" w:rsidRPr="00B75F7E">
        <w:rPr>
          <w:rFonts w:ascii="Times New Roman" w:hAnsi="Times New Roman"/>
          <w:szCs w:val="28"/>
        </w:rPr>
        <w:t xml:space="preserve"> – время, </w:t>
      </w:r>
    </w:p>
    <w:p w:rsidR="00371D87" w:rsidRPr="00B75F7E" w:rsidRDefault="00371D87" w:rsidP="00371D87">
      <w:pPr>
        <w:pStyle w:val="af3"/>
        <w:rPr>
          <w:rFonts w:ascii="Times New Roman" w:hAnsi="Times New Roman"/>
          <w:szCs w:val="28"/>
        </w:rPr>
      </w:pPr>
      <w:r w:rsidRPr="00B75F7E">
        <w:rPr>
          <w:rFonts w:ascii="Times New Roman" w:hAnsi="Times New Roman"/>
          <w:szCs w:val="28"/>
        </w:rPr>
        <w:lastRenderedPageBreak/>
        <w:t xml:space="preserve">     </w:t>
      </w:r>
      <m:oMath>
        <m:r>
          <m:rPr>
            <m:sty m:val="p"/>
          </m:rPr>
          <w:rPr>
            <w:rFonts w:ascii="Cambria Math" w:hAnsi="Cambria Math"/>
            <w:szCs w:val="28"/>
          </w:rPr>
          <m:t xml:space="preserve">К, 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 xml:space="preserve"> , 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d</m:t>
            </m:r>
          </m:sub>
        </m:sSub>
      </m:oMath>
      <w:r w:rsidRPr="00B75F7E">
        <w:rPr>
          <w:rFonts w:ascii="Times New Roman" w:hAnsi="Times New Roman"/>
          <w:szCs w:val="28"/>
        </w:rPr>
        <w:t xml:space="preserve"> – соответственно коэффициент усиления, постоянная времени интегрирования  и постоянная времени дифференцирования.</w:t>
      </w:r>
    </w:p>
    <w:p w:rsidR="00371D87" w:rsidRDefault="00371D87" w:rsidP="00371D87">
      <w:pPr>
        <w:spacing w:before="240"/>
        <w:jc w:val="center"/>
        <w:rPr>
          <w:szCs w:val="28"/>
        </w:rPr>
      </w:pPr>
      <w:r w:rsidRPr="00B75F7E">
        <w:rPr>
          <w:szCs w:val="28"/>
        </w:rPr>
        <w:object w:dxaOrig="7590" w:dyaOrig="1482">
          <v:shape id="_x0000_i1028" type="#_x0000_t75" style="width:422.25pt;height:83.25pt" o:ole="">
            <v:imagedata r:id="rId12" o:title=""/>
          </v:shape>
          <o:OLEObject Type="Embed" ProgID="Visio.Drawing.11" ShapeID="_x0000_i1028" DrawAspect="Content" ObjectID="_1713010872" r:id="rId13"/>
        </w:object>
      </w:r>
    </w:p>
    <w:p w:rsidR="00371D87" w:rsidRPr="00D32E90" w:rsidRDefault="00371D87" w:rsidP="00371D87">
      <w:pPr>
        <w:jc w:val="center"/>
        <w:rPr>
          <w:sz w:val="24"/>
          <w:szCs w:val="28"/>
        </w:rPr>
      </w:pPr>
      <w:r w:rsidRPr="00D32E90">
        <w:rPr>
          <w:sz w:val="24"/>
          <w:szCs w:val="28"/>
        </w:rPr>
        <w:t>Рисунок 2</w:t>
      </w:r>
      <w:r w:rsidR="00D32E90" w:rsidRPr="00D32E90">
        <w:rPr>
          <w:sz w:val="24"/>
          <w:szCs w:val="28"/>
        </w:rPr>
        <w:t>.2</w:t>
      </w:r>
      <w:r w:rsidRPr="00D32E90">
        <w:rPr>
          <w:sz w:val="24"/>
          <w:szCs w:val="28"/>
        </w:rPr>
        <w:t xml:space="preserve"> - ПИД-регулятор в следящей АС с ЖООС</w:t>
      </w:r>
    </w:p>
    <w:p w:rsidR="00371D87" w:rsidRPr="00B75F7E" w:rsidRDefault="00371D87" w:rsidP="00371D87">
      <w:pPr>
        <w:jc w:val="center"/>
        <w:rPr>
          <w:szCs w:val="28"/>
        </w:rPr>
      </w:pPr>
    </w:p>
    <w:p w:rsidR="00371D87" w:rsidRPr="00B75F7E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B75F7E">
        <w:rPr>
          <w:rFonts w:ascii="Times New Roman" w:hAnsi="Times New Roman"/>
          <w:szCs w:val="28"/>
        </w:rPr>
        <w:t xml:space="preserve">Здесь: </w:t>
      </w:r>
      <m:oMath>
        <m:r>
          <m:rPr>
            <m:sty m:val="p"/>
          </m:rPr>
          <w:rPr>
            <w:rFonts w:ascii="Cambria Math" w:hAnsi="Cambria Math"/>
            <w:szCs w:val="28"/>
          </w:rPr>
          <m:t>R</m:t>
        </m:r>
      </m:oMath>
      <w:r w:rsidRPr="00B75F7E">
        <w:rPr>
          <w:rFonts w:ascii="Times New Roman" w:hAnsi="Times New Roman"/>
          <w:szCs w:val="28"/>
        </w:rPr>
        <w:t xml:space="preserve"> – блок регулятора, </w:t>
      </w:r>
      <m:oMath>
        <m:r>
          <m:rPr>
            <m:sty m:val="p"/>
          </m:rPr>
          <w:rPr>
            <w:rFonts w:ascii="Cambria Math" w:hAnsi="Cambria Math"/>
            <w:szCs w:val="28"/>
          </w:rPr>
          <m:t xml:space="preserve">ОУ </m:t>
        </m:r>
      </m:oMath>
      <w:r w:rsidRPr="00B75F7E">
        <w:rPr>
          <w:rFonts w:ascii="Times New Roman" w:hAnsi="Times New Roman"/>
          <w:szCs w:val="28"/>
        </w:rPr>
        <w:t xml:space="preserve">– объект управления, </w:t>
      </w:r>
      <m:oMath>
        <m:r>
          <w:rPr>
            <w:rFonts w:ascii="Cambria Math" w:hAnsi="Cambria Math"/>
            <w:szCs w:val="28"/>
            <w:lang w:val="en-US"/>
          </w:rPr>
          <m:t>x</m:t>
        </m:r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t</m:t>
        </m:r>
        <m:r>
          <w:rPr>
            <w:rFonts w:ascii="Cambria Math" w:hAnsi="Cambria Math"/>
            <w:szCs w:val="28"/>
          </w:rPr>
          <m:t>)</m:t>
        </m:r>
      </m:oMath>
      <w:r w:rsidRPr="00B75F7E">
        <w:rPr>
          <w:rFonts w:ascii="Times New Roman" w:hAnsi="Times New Roman"/>
          <w:szCs w:val="28"/>
        </w:rPr>
        <w:t xml:space="preserve"> – управляющее воздействие, </w:t>
      </w:r>
      <m:oMath>
        <m:r>
          <m:rPr>
            <m:sty m:val="p"/>
          </m:rPr>
          <w:rPr>
            <w:rFonts w:ascii="Cambria Math" w:hAnsi="Cambria Math"/>
            <w:szCs w:val="28"/>
          </w:rPr>
          <m:t>ε(t)</m:t>
        </m:r>
      </m:oMath>
      <w:r w:rsidRPr="00B75F7E">
        <w:rPr>
          <w:rFonts w:ascii="Times New Roman" w:hAnsi="Times New Roman"/>
          <w:szCs w:val="28"/>
        </w:rPr>
        <w:t xml:space="preserve"> – сигнал рассогласования (ошибки), </w:t>
      </w:r>
      <m:oMath>
        <m:r>
          <m:rPr>
            <m:sty m:val="p"/>
          </m:rPr>
          <w:rPr>
            <w:rFonts w:ascii="Cambria Math" w:hAnsi="Cambria Math"/>
            <w:szCs w:val="28"/>
          </w:rPr>
          <m:t>u(t)</m:t>
        </m:r>
      </m:oMath>
      <w:r w:rsidRPr="00B75F7E">
        <w:rPr>
          <w:rFonts w:ascii="Times New Roman" w:hAnsi="Times New Roman"/>
          <w:szCs w:val="28"/>
        </w:rPr>
        <w:t xml:space="preserve"> – выходной сигнал регулятора, </w:t>
      </w:r>
      <w:r w:rsidRPr="00B75F7E">
        <w:rPr>
          <w:rFonts w:ascii="Times New Roman" w:hAnsi="Times New Roman"/>
          <w:i/>
          <w:szCs w:val="28"/>
        </w:rPr>
        <w:t>у</w:t>
      </w:r>
      <w:r w:rsidRPr="007F2CC0">
        <w:rPr>
          <w:rFonts w:ascii="Times New Roman" w:hAnsi="Times New Roman"/>
          <w:i/>
          <w:szCs w:val="28"/>
        </w:rPr>
        <w:t>(</w:t>
      </w:r>
      <w:r>
        <w:rPr>
          <w:rFonts w:ascii="Times New Roman" w:hAnsi="Times New Roman"/>
          <w:i/>
          <w:szCs w:val="28"/>
          <w:lang w:val="en-US"/>
        </w:rPr>
        <w:t>t</w:t>
      </w:r>
      <w:r w:rsidRPr="007F2CC0">
        <w:rPr>
          <w:rFonts w:ascii="Times New Roman" w:hAnsi="Times New Roman"/>
          <w:i/>
          <w:szCs w:val="28"/>
        </w:rPr>
        <w:t>)</w:t>
      </w:r>
      <w:r>
        <w:rPr>
          <w:rFonts w:ascii="Times New Roman" w:hAnsi="Times New Roman"/>
          <w:szCs w:val="28"/>
        </w:rPr>
        <w:t xml:space="preserve"> </w:t>
      </w:r>
      <w:r w:rsidRPr="00B75F7E">
        <w:rPr>
          <w:rFonts w:ascii="Times New Roman" w:hAnsi="Times New Roman"/>
          <w:szCs w:val="28"/>
        </w:rPr>
        <w:t>– регулируемая величина.</w:t>
      </w:r>
    </w:p>
    <w:p w:rsidR="00371D87" w:rsidRPr="00B75F7E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B75F7E">
        <w:rPr>
          <w:rFonts w:ascii="Times New Roman" w:hAnsi="Times New Roman"/>
          <w:szCs w:val="28"/>
        </w:rPr>
        <w:t xml:space="preserve">Используя преобразование Лапласа при нулевых начальных условиях, передаточную функцию ПИД-регулятора можно представить в операторной форме: </w:t>
      </w:r>
    </w:p>
    <w:p w:rsidR="00371D87" w:rsidRPr="00B75F7E" w:rsidRDefault="00AC74A9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pict>
          <v:rect id="Прямоугольник 899" o:spid="_x0000_s1054" style="position:absolute;left:0;text-align:left;margin-left:464.4pt;margin-top:17.6pt;width:39.45pt;height:23.25pt;z-index:-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DzMnQIAAFAFAAAOAAAAZHJzL2Uyb0RvYy54bWysVMtuEzEU3SPxD5b3dCZD0zZRJ1XUqgip&#10;aita1LXjsZsRfmE7mQkrpG6R+AQ+gg3i0W+Y/BHXnsm0lKwQG9vX99z34/ColgItmXWlVjke7KQY&#10;MUV1UarbHL+9Pn1xgJHzRBVEaMVyvGIOH02ePzuszJhleq5FwSwCJcqNK5PjufdmnCSOzpkkbkcb&#10;poDJtZXEA2lvk8KSCrRLkWRpupdU2hbGasqcg9+TloknUT/njPoLzh3zSOQYfPPxtPGchTOZHJLx&#10;rSVmXtLODfIPXkhSKjDaqzohnqCFLf9SJUtqtdPc71AtE815SVmMAaIZpE+iuZoTw2IskBxn+jS5&#10;/6eWni8vLSqLHB+MRhgpIqFIzZf1x/Xn5mdzv75rvjb3zY/1p+ZX8635jgIKclYZNwbRK3NpO8rB&#10;MySg5laGG0JDdczzqs8zqz2i8DlM09HLDCMKrGw0zPaHQWfyIGys86+Ylig8cmyhjDG7ZHnmfAvd&#10;QIItocKp9GkpRMsNP0lwsnUrvvxKsBb9hnEIGRzJotbYbOxYWLQk0CaEUqb8XueSUIAOYhyU94KD&#10;bYLCDzqhDhvEWGzCXjDdJvinxV4iWtXK98KyVNpuU1C86y23+E30bcwhfF/P6ljnGFj4meliBbW3&#10;uh0KZ+hpCek+I85fEgtTAPMCk+0v4OBCVznW3QujubYftv0HPDQncDGqYKpy7N4viGUYidcK2nY0&#10;2N0NYxiJ3eF+BoR9zJk95qiFPNZQkQHsEEPjM+C92Dy51fIGFsA0WAUWURRs55h6uyGOfTvtsEIo&#10;m04jDEbPEH+mrgwNykOeQztd1zfEmq7nPDTrud5MIBk/ab0WGySVni685mXsy4e8dhWAsY2d3a2Y&#10;sBce0xH1sAgnvwEAAP//AwBQSwMEFAAGAAgAAAAhAO4NRpDeAAAACgEAAA8AAABkcnMvZG93bnJl&#10;di54bWxMj8FOwzAQRO9I/IO1SNyokyBIGrKpEKgHpEoVhQ9w4m0SEa+D7abh73FPcBzNaOZNtVnM&#10;KGZyfrCMkK4SEMSt1QN3CJ8f27sChA+KtRotE8IPedjU11eVKrU98zvNh9CJWMK+VAh9CFMppW97&#10;Msqv7EQcvaN1RoUoXSe1U+dYbkaZJcmjNGrguNCriV56ar8OJ4Ow199p/jpt3Wyat3m3M+3eGY94&#10;e7M8P4EItIS/MFzwIzrUkamxJ9ZejAjrrIjoAeH+IQNxCSRJnoNoEIo0B1lX8v+F+hcAAP//AwBQ&#10;SwECLQAUAAYACAAAACEAtoM4kv4AAADhAQAAEwAAAAAAAAAAAAAAAAAAAAAAW0NvbnRlbnRfVHlw&#10;ZXNdLnhtbFBLAQItABQABgAIAAAAIQA4/SH/1gAAAJQBAAALAAAAAAAAAAAAAAAAAC8BAABfcmVs&#10;cy8ucmVsc1BLAQItABQABgAIAAAAIQCasDzMnQIAAFAFAAAOAAAAAAAAAAAAAAAAAC4CAABkcnMv&#10;ZTJvRG9jLnhtbFBLAQItABQABgAIAAAAIQDuDUaQ3gAAAAoBAAAPAAAAAAAAAAAAAAAAAPcEAABk&#10;cnMvZG93bnJldi54bWxQSwUGAAAAAAQABADzAAAAAgYAAAAA&#10;" fillcolor="white [3201]" stroked="f" strokeweight="2pt">
            <v:textbox>
              <w:txbxContent>
                <w:p w:rsidR="000F6B64" w:rsidRPr="00817A70" w:rsidRDefault="000F6B64" w:rsidP="00371D87">
                  <w:r>
                    <w:t>(</w:t>
                  </w:r>
                  <w:r w:rsidRPr="00817A70">
                    <w:t>19)</w:t>
                  </w:r>
                </w:p>
              </w:txbxContent>
            </v:textbox>
          </v:rect>
        </w:pict>
      </w:r>
      <w:r w:rsidR="00371D87" w:rsidRPr="00B75F7E">
        <w:rPr>
          <w:rFonts w:ascii="Times New Roman" w:hAnsi="Times New Roman"/>
          <w:szCs w:val="28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szCs w:val="28"/>
            </w:rPr>
            <m:t>R</m:t>
          </m:r>
          <m:d>
            <m:dPr>
              <m:ctrlPr>
                <w:rPr>
                  <w:rFonts w:ascii="Cambria Math" w:hAnsi="Cambria Math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p</m:t>
              </m:r>
            </m:e>
          </m:d>
          <m:r>
            <m:rPr>
              <m:sty m:val="p"/>
            </m:rPr>
            <w:rPr>
              <w:rFonts w:ascii="Cambria Math" w:hAnsi="Cambria Math"/>
              <w:szCs w:val="28"/>
            </w:rPr>
            <m:t>=K+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ι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p</m:t>
              </m:r>
            </m:den>
          </m:f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p=K</m:t>
          </m:r>
          <m:d>
            <m:dPr>
              <m:ctrlPr>
                <w:rPr>
                  <w:rFonts w:ascii="Cambria Math" w:hAnsi="Cambria Math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1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KT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ι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8"/>
                        </w:rPr>
                        <m:t>d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p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K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Cs w:val="28"/>
            </w:rPr>
            <m:t>=K+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I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p</m:t>
              </m:r>
            </m:den>
          </m:f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p,</m:t>
          </m:r>
        </m:oMath>
      </m:oMathPara>
    </w:p>
    <w:p w:rsidR="00371D87" w:rsidRPr="00B75F7E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B75F7E">
        <w:rPr>
          <w:rFonts w:ascii="Times New Roman" w:hAnsi="Times New Roman"/>
          <w:szCs w:val="28"/>
        </w:rPr>
        <w:t xml:space="preserve">где </w:t>
      </w:r>
      <m:oMath>
        <m:r>
          <m:rPr>
            <m:sty m:val="p"/>
          </m:rPr>
          <w:rPr>
            <w:rFonts w:ascii="Cambria Math" w:hAnsi="Cambria Math"/>
            <w:szCs w:val="28"/>
          </w:rPr>
          <m:t>р</m:t>
        </m:r>
      </m:oMath>
      <w:r w:rsidRPr="00B75F7E">
        <w:rPr>
          <w:rFonts w:ascii="Times New Roman" w:hAnsi="Times New Roman"/>
          <w:szCs w:val="28"/>
        </w:rPr>
        <w:t xml:space="preserve"> – оператор Лапласа; </w:t>
      </w:r>
    </w:p>
    <w:p w:rsidR="00371D87" w:rsidRPr="00B75F7E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m:oMath>
        <m:r>
          <m:rPr>
            <m:sty m:val="p"/>
          </m:rPr>
          <w:rPr>
            <w:rFonts w:ascii="Cambria Math" w:hAnsi="Cambria Math"/>
            <w:szCs w:val="28"/>
          </w:rPr>
          <m:t xml:space="preserve">      К, 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  K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 xml:space="preserve"> и 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D</m:t>
            </m:r>
          </m:sub>
        </m:sSub>
      </m:oMath>
      <w:r w:rsidRPr="00B75F7E">
        <w:rPr>
          <w:rFonts w:ascii="Times New Roman" w:hAnsi="Times New Roman"/>
          <w:szCs w:val="28"/>
        </w:rPr>
        <w:t xml:space="preserve"> – коэффициенты передачи усилителя, интегратора и ди</w:t>
      </w:r>
      <w:r w:rsidRPr="00B75F7E">
        <w:rPr>
          <w:rFonts w:ascii="Times New Roman" w:hAnsi="Times New Roman"/>
          <w:szCs w:val="28"/>
        </w:rPr>
        <w:t>ф</w:t>
      </w:r>
      <w:r w:rsidRPr="00B75F7E">
        <w:rPr>
          <w:rFonts w:ascii="Times New Roman" w:hAnsi="Times New Roman"/>
          <w:szCs w:val="28"/>
        </w:rPr>
        <w:t>ференциатора соответственно.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B75F7E">
        <w:rPr>
          <w:rFonts w:ascii="Times New Roman" w:hAnsi="Times New Roman"/>
          <w:szCs w:val="28"/>
        </w:rPr>
        <w:t>Структурная схема непосредственно ПИД-регулятора с учетом получе</w:t>
      </w:r>
      <w:r w:rsidRPr="00B75F7E">
        <w:rPr>
          <w:rFonts w:ascii="Times New Roman" w:hAnsi="Times New Roman"/>
          <w:szCs w:val="28"/>
        </w:rPr>
        <w:t>н</w:t>
      </w:r>
      <w:r w:rsidRPr="00B75F7E">
        <w:rPr>
          <w:rFonts w:ascii="Times New Roman" w:hAnsi="Times New Roman"/>
          <w:szCs w:val="28"/>
        </w:rPr>
        <w:t xml:space="preserve">ного выражения может быть представлена рисунком </w:t>
      </w:r>
      <w:r>
        <w:rPr>
          <w:rFonts w:ascii="Times New Roman" w:hAnsi="Times New Roman"/>
          <w:szCs w:val="28"/>
        </w:rPr>
        <w:t>3</w:t>
      </w:r>
      <w:r w:rsidRPr="00B75F7E">
        <w:rPr>
          <w:rFonts w:ascii="Times New Roman" w:hAnsi="Times New Roman"/>
          <w:szCs w:val="28"/>
        </w:rPr>
        <w:t>.</w:t>
      </w:r>
    </w:p>
    <w:p w:rsidR="00371D87" w:rsidRPr="00B75F7E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</w:p>
    <w:p w:rsidR="00371D87" w:rsidRDefault="00D32E90" w:rsidP="00371D87">
      <w:pPr>
        <w:jc w:val="center"/>
        <w:rPr>
          <w:szCs w:val="28"/>
          <w:lang w:val="en-US"/>
        </w:rPr>
      </w:pPr>
      <w:r w:rsidRPr="00B75F7E">
        <w:rPr>
          <w:szCs w:val="28"/>
        </w:rPr>
        <w:object w:dxaOrig="6082" w:dyaOrig="2855">
          <v:shape id="_x0000_i1029" type="#_x0000_t75" style="width:238.5pt;height:112.5pt" o:ole="">
            <v:imagedata r:id="rId14" o:title=""/>
          </v:shape>
          <o:OLEObject Type="Embed" ProgID="Visio.Drawing.11" ShapeID="_x0000_i1029" DrawAspect="Content" ObjectID="_1713010873" r:id="rId15"/>
        </w:object>
      </w:r>
    </w:p>
    <w:p w:rsidR="00371D87" w:rsidRPr="00D32E90" w:rsidRDefault="00371D87" w:rsidP="00371D87">
      <w:pPr>
        <w:jc w:val="center"/>
        <w:rPr>
          <w:sz w:val="24"/>
          <w:szCs w:val="28"/>
        </w:rPr>
      </w:pPr>
      <w:r w:rsidRPr="00D32E90">
        <w:rPr>
          <w:sz w:val="24"/>
          <w:szCs w:val="28"/>
        </w:rPr>
        <w:t>Рисунок 3 -  ПИД-регулятор</w:t>
      </w:r>
    </w:p>
    <w:p w:rsidR="00371D87" w:rsidRDefault="00371D87" w:rsidP="00371D87">
      <w:r w:rsidRPr="006E048C">
        <w:rPr>
          <w:b/>
        </w:rPr>
        <w:t>ПИД- регулятор</w:t>
      </w:r>
      <w:r w:rsidRPr="006E048C">
        <w:t xml:space="preserve"> </w:t>
      </w:r>
      <w:r>
        <w:t xml:space="preserve">обладает достаточно большим запасом по фазе </w:t>
      </w:r>
      <w:r>
        <w:rPr>
          <w:i/>
        </w:rPr>
        <w:sym w:font="Symbol" w:char="F06A"/>
      </w:r>
      <w:r>
        <w:rPr>
          <w:i/>
          <w:vertAlign w:val="subscript"/>
        </w:rPr>
        <w:t>З</w:t>
      </w:r>
      <w:r>
        <w:rPr>
          <w:i/>
        </w:rPr>
        <w:t xml:space="preserve"> </w:t>
      </w:r>
      <w:r>
        <w:t xml:space="preserve"> и низким уровен</w:t>
      </w:r>
      <w:r w:rsidR="004432A3">
        <w:t>ем</w:t>
      </w:r>
      <w:r>
        <w:t xml:space="preserve"> широкополосных помех при заданной точности. Либо, при заданном </w:t>
      </w:r>
      <w:r>
        <w:rPr>
          <w:i/>
        </w:rPr>
        <w:sym w:font="Symbol" w:char="F06A"/>
      </w:r>
      <w:r>
        <w:rPr>
          <w:i/>
          <w:vertAlign w:val="subscript"/>
        </w:rPr>
        <w:t>З</w:t>
      </w:r>
      <w:r>
        <w:t xml:space="preserve">  можно существенно увеличить </w:t>
      </w:r>
      <w:r>
        <w:rPr>
          <w:i/>
        </w:rPr>
        <w:t>К</w:t>
      </w:r>
      <w:r>
        <w:t xml:space="preserve"> системы  и тем самым умен</w:t>
      </w:r>
      <w:r>
        <w:t>ь</w:t>
      </w:r>
      <w:r>
        <w:t xml:space="preserve">шить ее ошибку </w:t>
      </w:r>
      <w:r>
        <w:rPr>
          <w:i/>
          <w:sz w:val="32"/>
          <w:szCs w:val="32"/>
        </w:rPr>
        <w:t>е(</w:t>
      </w:r>
      <w:r>
        <w:rPr>
          <w:i/>
          <w:sz w:val="32"/>
          <w:szCs w:val="32"/>
          <w:lang w:val="en-US"/>
        </w:rPr>
        <w:t>t</w:t>
      </w:r>
      <w:r>
        <w:rPr>
          <w:i/>
          <w:sz w:val="32"/>
          <w:szCs w:val="32"/>
        </w:rPr>
        <w:t>)</w:t>
      </w:r>
      <w:r>
        <w:t xml:space="preserve"> в установившемся режиме.</w:t>
      </w:r>
    </w:p>
    <w:p w:rsidR="00371D87" w:rsidRDefault="00371D87" w:rsidP="00371D87"/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B75F7E">
        <w:rPr>
          <w:rFonts w:ascii="Times New Roman" w:hAnsi="Times New Roman"/>
          <w:szCs w:val="28"/>
        </w:rPr>
        <w:t>При решении частных задач управления иногда не требуется выполнения всех трех операций ПИД-регулятора. Для этого достаточно обнулить тот или иной коэффициент.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</w:p>
    <w:p w:rsidR="00371D87" w:rsidRDefault="00371D87" w:rsidP="00371D87">
      <w:pPr>
        <w:pStyle w:val="af3"/>
        <w:ind w:firstLine="708"/>
        <w:rPr>
          <w:rFonts w:ascii="Times New Roman" w:hAnsi="Times New Roman"/>
          <w:b/>
          <w:i/>
          <w:szCs w:val="28"/>
        </w:rPr>
      </w:pPr>
      <w:r w:rsidRPr="006E048C">
        <w:rPr>
          <w:rFonts w:ascii="Times New Roman" w:hAnsi="Times New Roman"/>
          <w:b/>
          <w:szCs w:val="28"/>
        </w:rPr>
        <w:t>2.1.2.</w:t>
      </w:r>
      <w:r w:rsidRPr="006E048C">
        <w:rPr>
          <w:rFonts w:ascii="Times New Roman" w:hAnsi="Times New Roman"/>
          <w:b/>
          <w:i/>
          <w:color w:val="FF0000"/>
          <w:szCs w:val="28"/>
        </w:rPr>
        <w:t xml:space="preserve"> </w:t>
      </w:r>
      <w:r w:rsidRPr="006E048C">
        <w:rPr>
          <w:rFonts w:ascii="Times New Roman" w:hAnsi="Times New Roman"/>
          <w:b/>
          <w:i/>
          <w:szCs w:val="28"/>
        </w:rPr>
        <w:t>П-регулятор</w:t>
      </w:r>
    </w:p>
    <w:p w:rsidR="00371D87" w:rsidRDefault="00371D87" w:rsidP="00371D87">
      <w:pPr>
        <w:pStyle w:val="af3"/>
        <w:ind w:left="993" w:firstLine="708"/>
        <w:rPr>
          <w:rFonts w:ascii="Times New Roman" w:hAnsi="Times New Roman"/>
          <w:i/>
          <w:szCs w:val="28"/>
        </w:rPr>
      </w:pPr>
      <w:r w:rsidRPr="00A44377">
        <w:rPr>
          <w:rFonts w:ascii="Times New Roman" w:hAnsi="Times New Roman"/>
          <w:b/>
          <w:i/>
          <w:color w:val="FF0000"/>
          <w:szCs w:val="28"/>
        </w:rPr>
        <w:lastRenderedPageBreak/>
        <w:t>П-регулятор</w:t>
      </w:r>
      <w:r w:rsidRPr="00A44377">
        <w:rPr>
          <w:rFonts w:ascii="Times New Roman" w:hAnsi="Times New Roman"/>
          <w:i/>
          <w:color w:val="FF0000"/>
          <w:szCs w:val="28"/>
        </w:rPr>
        <w:t xml:space="preserve"> </w:t>
      </w:r>
      <w:r w:rsidRPr="00B75F7E">
        <w:rPr>
          <w:rFonts w:ascii="Times New Roman" w:hAnsi="Times New Roman"/>
          <w:i/>
          <w:szCs w:val="28"/>
        </w:rPr>
        <w:t>– это устройство, описываемое идеальным коэ</w:t>
      </w:r>
      <w:r w:rsidRPr="00B75F7E">
        <w:rPr>
          <w:rFonts w:ascii="Times New Roman" w:hAnsi="Times New Roman"/>
          <w:i/>
          <w:szCs w:val="28"/>
        </w:rPr>
        <w:t>ф</w:t>
      </w:r>
      <w:r w:rsidRPr="00B75F7E">
        <w:rPr>
          <w:rFonts w:ascii="Times New Roman" w:hAnsi="Times New Roman"/>
          <w:i/>
          <w:szCs w:val="28"/>
        </w:rPr>
        <w:t xml:space="preserve">фициентом усиления K (остальные коэффициенты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 xml:space="preserve"> K</m:t>
            </m:r>
          </m:e>
          <m:sub>
            <m:r>
              <w:rPr>
                <w:rFonts w:ascii="Cambria Math" w:hAnsi="Cambria Math"/>
                <w:szCs w:val="28"/>
              </w:rPr>
              <m:t>I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D</m:t>
            </m:r>
          </m:sub>
        </m:sSub>
        <m:r>
          <w:rPr>
            <w:rFonts w:ascii="Cambria Math" w:hAnsi="Cambria Math"/>
            <w:szCs w:val="28"/>
          </w:rPr>
          <m:t>=0</m:t>
        </m:r>
      </m:oMath>
      <w:r w:rsidRPr="00B75F7E">
        <w:rPr>
          <w:rFonts w:ascii="Times New Roman" w:hAnsi="Times New Roman"/>
          <w:i/>
          <w:szCs w:val="28"/>
        </w:rPr>
        <w:t xml:space="preserve">). </w:t>
      </w:r>
    </w:p>
    <w:p w:rsidR="00371D87" w:rsidRPr="00B75F7E" w:rsidRDefault="00371D87" w:rsidP="00371D87">
      <w:pPr>
        <w:pStyle w:val="af3"/>
        <w:ind w:firstLine="708"/>
        <w:rPr>
          <w:rFonts w:ascii="Times New Roman" w:hAnsi="Times New Roman"/>
          <w:i/>
          <w:szCs w:val="28"/>
        </w:rPr>
      </w:pPr>
    </w:p>
    <w:p w:rsidR="00371D87" w:rsidRPr="00BD38ED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BD38ED">
        <w:rPr>
          <w:rFonts w:ascii="Times New Roman" w:hAnsi="Times New Roman"/>
          <w:b/>
          <w:i/>
          <w:szCs w:val="28"/>
        </w:rPr>
        <w:t>П-регулятор</w:t>
      </w:r>
      <w:r>
        <w:rPr>
          <w:rFonts w:ascii="Times New Roman" w:hAnsi="Times New Roman"/>
          <w:b/>
          <w:i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реализует </w:t>
      </w:r>
      <w:r w:rsidRPr="00BD38ED">
        <w:rPr>
          <w:rFonts w:ascii="Times New Roman" w:hAnsi="Times New Roman"/>
          <w:szCs w:val="28"/>
        </w:rPr>
        <w:t xml:space="preserve"> </w:t>
      </w:r>
      <w:r w:rsidRPr="00BD38ED">
        <w:rPr>
          <w:rFonts w:ascii="Times New Roman" w:hAnsi="Times New Roman"/>
          <w:i/>
          <w:color w:val="FF0000"/>
          <w:szCs w:val="28"/>
        </w:rPr>
        <w:t>пропорциональн</w:t>
      </w:r>
      <w:r w:rsidR="004432A3">
        <w:rPr>
          <w:rFonts w:ascii="Times New Roman" w:hAnsi="Times New Roman"/>
          <w:i/>
          <w:color w:val="FF0000"/>
          <w:szCs w:val="28"/>
        </w:rPr>
        <w:t>о</w:t>
      </w:r>
      <w:r w:rsidRPr="00BD38ED">
        <w:rPr>
          <w:rFonts w:ascii="Times New Roman" w:hAnsi="Times New Roman"/>
          <w:i/>
          <w:color w:val="FF0000"/>
          <w:szCs w:val="28"/>
        </w:rPr>
        <w:t xml:space="preserve">е </w:t>
      </w:r>
      <w:r w:rsidRPr="00BD38ED">
        <w:rPr>
          <w:rFonts w:ascii="Times New Roman" w:hAnsi="Times New Roman"/>
          <w:i/>
          <w:szCs w:val="28"/>
        </w:rPr>
        <w:t>управляющ</w:t>
      </w:r>
      <w:r>
        <w:rPr>
          <w:rFonts w:ascii="Times New Roman" w:hAnsi="Times New Roman"/>
          <w:i/>
          <w:szCs w:val="28"/>
        </w:rPr>
        <w:t>е</w:t>
      </w:r>
      <w:r w:rsidRPr="00BD38ED">
        <w:rPr>
          <w:rFonts w:ascii="Times New Roman" w:hAnsi="Times New Roman"/>
          <w:i/>
          <w:szCs w:val="28"/>
        </w:rPr>
        <w:t>е устройств</w:t>
      </w:r>
      <w:r>
        <w:rPr>
          <w:rFonts w:ascii="Times New Roman" w:hAnsi="Times New Roman"/>
          <w:i/>
          <w:szCs w:val="28"/>
        </w:rPr>
        <w:t>о</w:t>
      </w:r>
      <w:r w:rsidRPr="00BD38ED">
        <w:rPr>
          <w:rFonts w:ascii="Times New Roman" w:hAnsi="Times New Roman"/>
          <w:i/>
          <w:szCs w:val="28"/>
        </w:rPr>
        <w:t xml:space="preserve">. 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B75F7E">
        <w:rPr>
          <w:rFonts w:ascii="Times New Roman" w:hAnsi="Times New Roman"/>
          <w:szCs w:val="28"/>
        </w:rPr>
        <w:t xml:space="preserve">Этот тип регулятора используется тогда, когда желаемых </w:t>
      </w:r>
      <w:r w:rsidRPr="007F2CC0">
        <w:rPr>
          <w:rFonts w:ascii="Times New Roman" w:hAnsi="Times New Roman"/>
          <w:i/>
          <w:szCs w:val="28"/>
        </w:rPr>
        <w:t>показателей качества</w:t>
      </w:r>
      <w:r w:rsidRPr="00B75F7E">
        <w:rPr>
          <w:rFonts w:ascii="Times New Roman" w:hAnsi="Times New Roman"/>
          <w:szCs w:val="28"/>
        </w:rPr>
        <w:t xml:space="preserve"> в </w:t>
      </w:r>
      <w:r w:rsidRPr="007F2CC0">
        <w:rPr>
          <w:rFonts w:ascii="Times New Roman" w:hAnsi="Times New Roman"/>
          <w:i/>
          <w:szCs w:val="28"/>
        </w:rPr>
        <w:t>переходном и установившемся режимах</w:t>
      </w:r>
      <w:r w:rsidRPr="00B75F7E">
        <w:rPr>
          <w:rFonts w:ascii="Times New Roman" w:hAnsi="Times New Roman"/>
          <w:szCs w:val="28"/>
        </w:rPr>
        <w:t xml:space="preserve"> можно достичь простой настройкой </w:t>
      </w:r>
      <w:r w:rsidRPr="007F2CC0">
        <w:rPr>
          <w:rFonts w:ascii="Times New Roman" w:hAnsi="Times New Roman"/>
          <w:i/>
          <w:szCs w:val="28"/>
        </w:rPr>
        <w:t>коэффициента усиления системы</w:t>
      </w:r>
      <w:r w:rsidRPr="00B75F7E">
        <w:rPr>
          <w:rFonts w:ascii="Times New Roman" w:hAnsi="Times New Roman"/>
          <w:szCs w:val="28"/>
        </w:rPr>
        <w:t>, не прибегая к динамическим преобразованиям сигнала.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</w:p>
    <w:p w:rsidR="00371D87" w:rsidRDefault="00371D87" w:rsidP="00371D87">
      <w:pPr>
        <w:pStyle w:val="af3"/>
        <w:rPr>
          <w:rFonts w:ascii="Times New Roman" w:hAnsi="Times New Roman"/>
          <w:b/>
          <w:i/>
          <w:szCs w:val="28"/>
        </w:rPr>
      </w:pPr>
      <w:r w:rsidRPr="006E048C">
        <w:rPr>
          <w:rFonts w:ascii="Times New Roman" w:hAnsi="Times New Roman"/>
          <w:b/>
          <w:szCs w:val="28"/>
        </w:rPr>
        <w:t>2.1.3.</w:t>
      </w:r>
      <w:r w:rsidRPr="006E048C">
        <w:rPr>
          <w:rFonts w:ascii="Times New Roman" w:hAnsi="Times New Roman"/>
          <w:b/>
          <w:i/>
          <w:szCs w:val="28"/>
        </w:rPr>
        <w:t xml:space="preserve"> ПИ-регулятор</w:t>
      </w:r>
    </w:p>
    <w:p w:rsidR="00371D87" w:rsidRPr="00B75F7E" w:rsidRDefault="00371D87" w:rsidP="00371D87">
      <w:pPr>
        <w:pStyle w:val="af3"/>
        <w:ind w:left="1134" w:firstLine="708"/>
        <w:rPr>
          <w:rFonts w:ascii="Times New Roman" w:hAnsi="Times New Roman"/>
          <w:i/>
          <w:szCs w:val="28"/>
        </w:rPr>
      </w:pPr>
      <w:r w:rsidRPr="00A44377">
        <w:rPr>
          <w:rFonts w:ascii="Times New Roman" w:hAnsi="Times New Roman"/>
          <w:b/>
          <w:i/>
          <w:color w:val="FF0000"/>
          <w:szCs w:val="28"/>
        </w:rPr>
        <w:t>ПИ-регулятор</w:t>
      </w:r>
      <w:r w:rsidRPr="00B75F7E">
        <w:rPr>
          <w:rFonts w:ascii="Times New Roman" w:hAnsi="Times New Roman"/>
          <w:i/>
          <w:szCs w:val="28"/>
        </w:rPr>
        <w:t xml:space="preserve"> – это устройство, которое описывается двумя звеньями: усилителем и интегратором. Передаточная функция ПИ-регулятора имеет вид: </w:t>
      </w:r>
    </w:p>
    <w:p w:rsidR="00371D87" w:rsidRPr="00B75F7E" w:rsidRDefault="00AC74A9" w:rsidP="00371D87">
      <w:pPr>
        <w:spacing w:before="120" w:after="120"/>
        <w:ind w:left="1134"/>
        <w:rPr>
          <w:szCs w:val="28"/>
        </w:rPr>
      </w:pPr>
      <w:r>
        <w:rPr>
          <w:noProof/>
          <w:szCs w:val="28"/>
        </w:rPr>
        <w:pict>
          <v:rect id="Прямоугольник 900" o:spid="_x0000_s1055" style="position:absolute;left:0;text-align:left;margin-left:465.35pt;margin-top:4.7pt;width:37.55pt;height:23.25pt;z-index:-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/4ngIAAFAFAAAOAAAAZHJzL2Uyb0RvYy54bWysVM1uEzEQviPxDpbvdDdR2tComypqVYRU&#10;lYoW9ex47WaF12NsJ7vhhMQViUfgIbggfvoMmzdi7N1sS8kJcbE9nv+Zb+bouC4VWQnrCtAZHeyl&#10;lAjNIS/0bUbfXJ89e06J80znTIEWGV0LR4+nT58cVWYihrAAlQtL0Ih2k8pkdOG9mSSJ4wtRMrcH&#10;RmhkSrAl80ja2yS3rELrpUqGaXqQVGBzY4EL5/D3tGXSabQvpeD+lZROeKIyirH5eNp4zsOZTI/Y&#10;5NYysyh4Fwb7hyhKVmh02ps6ZZ6RpS3+MlUW3IID6fc4lAlIWXARc8BsBumjbK4WzIiYCxbHmb5M&#10;7v+Z5RerS0uKPKOHKdZHsxKb1HzZfNh8bn42d5uPzdfmrvmx+dT8ar4130mQwppVxk1Q9cpc2o5y&#10;+AwFqKUtw42pkTrWed3XWdSecPwcjcfpGIHBkTU83B+O94PN5F7ZWOdfCChJeGTUYhtjddnq3PlW&#10;dCsSfCkdTg1nhVItN/wkIcg2rPjyayVa6ddCYsoYyDBajWATJ8qSFUOYMM6F9gddSEqjdFCTaLxX&#10;HOxSVH7QKXWyQU1EEPaK6S7FPz32GtEraN8rl4UGu8tA/rb33Mpvs29zDun7el7HPo9DjOFnDvka&#10;e2+hHQpn+FmB5T5nzl8yi1OAeMDJ9q/wkAqqjEL3omQB9v2u/yCP4EQuJRVOVUbduyWzghL1UiNs&#10;DwejURjDSIz2x0Mk7EPO/CFHL8sTwI4McIcYHp9B3qvtU1oob3ABzIJXZDHN0XdGubdb4sS3044r&#10;hIvZLIrh6Bnmz/WV4cF4qHOA03V9w6zpMOcRrBewnUA2eQS9VjZoapgtPcgi4vK+rl0HcGwjsrsV&#10;E/bCQzpK3S/C6W8AAAD//wMAUEsDBBQABgAIAAAAIQDmtYpY3gAAAAkBAAAPAAAAZHJzL2Rvd25y&#10;ZXYueG1sTI/BTsMwEETvSPyDtUjcqF0gtA1xKgTqAalSReEDnHibRMTrYLtp+Hu2J3rb0Yxm3xTr&#10;yfVixBA7TxrmMwUCqfa2o0bD1+fmbgkiJkPW9J5Qwy9GWJfXV4XJrT/RB4771AguoZgbDW1KQy5l&#10;rFt0Js78gMTewQdnEsvQSBvMictdL++VepLOdMQfWjPga4v19/7oNOzsz3zxNmzC6Kr3cbt19S64&#10;qPXtzfTyDCLhlP7DcMZndCiZqfJHslH0GlYPasFRPh5BnH2lMt5SaciyFciykJcLyj8AAAD//wMA&#10;UEsBAi0AFAAGAAgAAAAhALaDOJL+AAAA4QEAABMAAAAAAAAAAAAAAAAAAAAAAFtDb250ZW50X1R5&#10;cGVzXS54bWxQSwECLQAUAAYACAAAACEAOP0h/9YAAACUAQAACwAAAAAAAAAAAAAAAAAvAQAAX3Jl&#10;bHMvLnJlbHNQSwECLQAUAAYACAAAACEAdhJv+J4CAABQBQAADgAAAAAAAAAAAAAAAAAuAgAAZHJz&#10;L2Uyb0RvYy54bWxQSwECLQAUAAYACAAAACEA5rWKWN4AAAAJAQAADwAAAAAAAAAAAAAAAAD4BAAA&#10;ZHJzL2Rvd25yZXYueG1sUEsFBgAAAAAEAAQA8wAAAAMGAAAAAA==&#10;" fillcolor="white [3201]" stroked="f" strokeweight="2pt">
            <v:textbox>
              <w:txbxContent>
                <w:p w:rsidR="000F6B64" w:rsidRPr="00817A70" w:rsidRDefault="000F6B64" w:rsidP="00371D87">
                  <w:r>
                    <w:t>(</w:t>
                  </w:r>
                  <w:r w:rsidRPr="00817A70">
                    <w:t>20)</w:t>
                  </w:r>
                </w:p>
              </w:txbxContent>
            </v:textbox>
          </v:rect>
        </w:pict>
      </w:r>
      <w:r w:rsidR="00371D87" w:rsidRPr="00B75F7E">
        <w:rPr>
          <w:noProof/>
          <w:szCs w:val="28"/>
        </w:rPr>
        <w:br/>
      </w:r>
      <m:oMathPara>
        <m:oMath>
          <m:r>
            <w:rPr>
              <w:rFonts w:ascii="Cambria Math" w:hAnsi="Cambria Math"/>
              <w:szCs w:val="28"/>
            </w:rPr>
            <m:t>R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p</m:t>
              </m:r>
            </m:e>
          </m:d>
          <m:r>
            <w:rPr>
              <w:rFonts w:ascii="Cambria Math" w:hAnsi="Cambria Math"/>
              <w:szCs w:val="28"/>
            </w:rPr>
            <m:t>=</m:t>
          </m:r>
          <m:r>
            <w:rPr>
              <w:rFonts w:ascii="Cambria Math" w:hAnsi="Cambria Math"/>
              <w:szCs w:val="28"/>
              <w:lang w:val="en-US"/>
            </w:rPr>
            <m:t>K+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.</m:t>
          </m:r>
        </m:oMath>
      </m:oMathPara>
    </w:p>
    <w:p w:rsidR="00371D87" w:rsidRPr="00BD38ED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BD38ED">
        <w:rPr>
          <w:rFonts w:ascii="Times New Roman" w:hAnsi="Times New Roman"/>
          <w:b/>
          <w:i/>
          <w:szCs w:val="28"/>
        </w:rPr>
        <w:t>П</w:t>
      </w:r>
      <w:r>
        <w:rPr>
          <w:rFonts w:ascii="Times New Roman" w:hAnsi="Times New Roman"/>
          <w:b/>
          <w:i/>
          <w:szCs w:val="28"/>
        </w:rPr>
        <w:t>И</w:t>
      </w:r>
      <w:r w:rsidRPr="00BD38ED">
        <w:rPr>
          <w:rFonts w:ascii="Times New Roman" w:hAnsi="Times New Roman"/>
          <w:b/>
          <w:i/>
          <w:szCs w:val="28"/>
        </w:rPr>
        <w:t>-регулятор</w:t>
      </w:r>
      <w:r>
        <w:rPr>
          <w:rFonts w:ascii="Times New Roman" w:hAnsi="Times New Roman"/>
          <w:b/>
          <w:i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реализует </w:t>
      </w:r>
      <w:r w:rsidRPr="00BD38ED">
        <w:rPr>
          <w:rFonts w:ascii="Times New Roman" w:hAnsi="Times New Roman"/>
          <w:szCs w:val="28"/>
        </w:rPr>
        <w:t xml:space="preserve"> </w:t>
      </w:r>
      <w:r w:rsidRPr="00BD38ED">
        <w:rPr>
          <w:rFonts w:ascii="Times New Roman" w:hAnsi="Times New Roman"/>
          <w:i/>
          <w:color w:val="FF0000"/>
          <w:szCs w:val="28"/>
        </w:rPr>
        <w:t>пропорционально-</w:t>
      </w:r>
      <w:r>
        <w:rPr>
          <w:rFonts w:ascii="Times New Roman" w:hAnsi="Times New Roman"/>
          <w:i/>
          <w:color w:val="FF0000"/>
          <w:szCs w:val="28"/>
        </w:rPr>
        <w:t>интегрирующее</w:t>
      </w:r>
      <w:r w:rsidRPr="00BD38ED">
        <w:rPr>
          <w:rFonts w:ascii="Times New Roman" w:hAnsi="Times New Roman"/>
          <w:i/>
          <w:color w:val="FF0000"/>
          <w:szCs w:val="28"/>
        </w:rPr>
        <w:t xml:space="preserve"> </w:t>
      </w:r>
      <w:r>
        <w:rPr>
          <w:rFonts w:ascii="Times New Roman" w:hAnsi="Times New Roman"/>
          <w:i/>
          <w:szCs w:val="28"/>
        </w:rPr>
        <w:t>управляющее устройство.</w:t>
      </w:r>
      <w:r w:rsidRPr="00BD38ED">
        <w:rPr>
          <w:rFonts w:ascii="Times New Roman" w:hAnsi="Times New Roman"/>
          <w:szCs w:val="28"/>
        </w:rPr>
        <w:t xml:space="preserve">  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i/>
          <w:szCs w:val="28"/>
        </w:rPr>
      </w:pPr>
      <w:r w:rsidRPr="00B75F7E">
        <w:rPr>
          <w:rFonts w:ascii="Times New Roman" w:hAnsi="Times New Roman"/>
          <w:szCs w:val="28"/>
        </w:rPr>
        <w:t xml:space="preserve">Этот регулятор </w:t>
      </w:r>
      <w:r w:rsidRPr="00BD38ED">
        <w:rPr>
          <w:rFonts w:ascii="Times New Roman" w:hAnsi="Times New Roman"/>
          <w:i/>
          <w:szCs w:val="28"/>
        </w:rPr>
        <w:t>увеличивает тип системы на единицу</w:t>
      </w:r>
      <w:r w:rsidRPr="00B75F7E">
        <w:rPr>
          <w:rFonts w:ascii="Times New Roman" w:hAnsi="Times New Roman"/>
          <w:szCs w:val="28"/>
        </w:rPr>
        <w:t xml:space="preserve">, обладает </w:t>
      </w:r>
      <w:r w:rsidRPr="00BD38ED">
        <w:rPr>
          <w:rFonts w:ascii="Times New Roman" w:hAnsi="Times New Roman"/>
          <w:i/>
          <w:szCs w:val="28"/>
        </w:rPr>
        <w:t>запазд</w:t>
      </w:r>
      <w:r w:rsidRPr="00BD38ED">
        <w:rPr>
          <w:rFonts w:ascii="Times New Roman" w:hAnsi="Times New Roman"/>
          <w:i/>
          <w:szCs w:val="28"/>
        </w:rPr>
        <w:t>ы</w:t>
      </w:r>
      <w:r w:rsidRPr="00BD38ED">
        <w:rPr>
          <w:rFonts w:ascii="Times New Roman" w:hAnsi="Times New Roman"/>
          <w:i/>
          <w:szCs w:val="28"/>
        </w:rPr>
        <w:t>ванием по фазе</w:t>
      </w:r>
      <w:r w:rsidRPr="00B75F7E">
        <w:rPr>
          <w:rFonts w:ascii="Times New Roman" w:hAnsi="Times New Roman"/>
          <w:szCs w:val="28"/>
        </w:rPr>
        <w:t xml:space="preserve"> и применяется для </w:t>
      </w:r>
      <w:r w:rsidRPr="00BD38ED">
        <w:rPr>
          <w:rFonts w:ascii="Times New Roman" w:hAnsi="Times New Roman"/>
          <w:i/>
          <w:szCs w:val="28"/>
        </w:rPr>
        <w:t>повышения точности системы в устан</w:t>
      </w:r>
      <w:r w:rsidRPr="00BD38ED">
        <w:rPr>
          <w:rFonts w:ascii="Times New Roman" w:hAnsi="Times New Roman"/>
          <w:i/>
          <w:szCs w:val="28"/>
        </w:rPr>
        <w:t>о</w:t>
      </w:r>
      <w:r w:rsidRPr="00BD38ED">
        <w:rPr>
          <w:rFonts w:ascii="Times New Roman" w:hAnsi="Times New Roman"/>
          <w:i/>
          <w:szCs w:val="28"/>
        </w:rPr>
        <w:t>вившемся режиме.</w:t>
      </w:r>
      <w:r>
        <w:rPr>
          <w:rFonts w:ascii="Times New Roman" w:hAnsi="Times New Roman"/>
          <w:i/>
          <w:szCs w:val="28"/>
        </w:rPr>
        <w:t xml:space="preserve"> 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i/>
          <w:szCs w:val="28"/>
        </w:rPr>
      </w:pPr>
      <w:r w:rsidRPr="00DC541F">
        <w:rPr>
          <w:rFonts w:ascii="Times New Roman" w:hAnsi="Times New Roman"/>
          <w:szCs w:val="28"/>
        </w:rPr>
        <w:t>При этом наблюдается</w:t>
      </w:r>
      <w:r>
        <w:rPr>
          <w:rFonts w:ascii="Times New Roman" w:hAnsi="Times New Roman"/>
          <w:i/>
          <w:szCs w:val="28"/>
        </w:rPr>
        <w:t xml:space="preserve"> снижение высокочастотных шумов </w:t>
      </w:r>
      <w:r w:rsidRPr="00DC541F"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i/>
          <w:szCs w:val="28"/>
        </w:rPr>
        <w:t xml:space="preserve"> </w:t>
      </w:r>
      <w:r w:rsidRPr="00515875">
        <w:rPr>
          <w:rFonts w:ascii="Times New Roman" w:hAnsi="Times New Roman"/>
          <w:i/>
          <w:szCs w:val="28"/>
        </w:rPr>
        <w:t>уменьш</w:t>
      </w:r>
      <w:r>
        <w:rPr>
          <w:rFonts w:ascii="Times New Roman" w:hAnsi="Times New Roman"/>
          <w:i/>
          <w:szCs w:val="28"/>
        </w:rPr>
        <w:t>ение</w:t>
      </w:r>
      <w:r w:rsidRPr="00515875">
        <w:rPr>
          <w:rFonts w:ascii="Times New Roman" w:hAnsi="Times New Roman"/>
          <w:i/>
          <w:szCs w:val="28"/>
        </w:rPr>
        <w:t xml:space="preserve"> запас</w:t>
      </w:r>
      <w:r>
        <w:rPr>
          <w:rFonts w:ascii="Times New Roman" w:hAnsi="Times New Roman"/>
          <w:i/>
          <w:szCs w:val="28"/>
        </w:rPr>
        <w:t>а</w:t>
      </w:r>
      <w:r w:rsidRPr="00515875">
        <w:rPr>
          <w:rFonts w:ascii="Times New Roman" w:hAnsi="Times New Roman"/>
          <w:i/>
          <w:szCs w:val="28"/>
        </w:rPr>
        <w:t xml:space="preserve"> устойчивости АС.</w:t>
      </w:r>
    </w:p>
    <w:p w:rsidR="00371D87" w:rsidRPr="00515875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</w:p>
    <w:p w:rsidR="00371D87" w:rsidRDefault="00371D87" w:rsidP="00371D87">
      <w:pPr>
        <w:pStyle w:val="af3"/>
        <w:ind w:firstLine="708"/>
        <w:rPr>
          <w:rFonts w:ascii="Times New Roman" w:hAnsi="Times New Roman"/>
          <w:b/>
          <w:i/>
          <w:szCs w:val="28"/>
        </w:rPr>
      </w:pPr>
      <w:r>
        <w:rPr>
          <w:rFonts w:ascii="Times New Roman" w:hAnsi="Times New Roman"/>
          <w:b/>
          <w:i/>
          <w:szCs w:val="28"/>
        </w:rPr>
        <w:t>2.1.4.</w:t>
      </w:r>
      <w:r w:rsidRPr="00117400">
        <w:rPr>
          <w:rFonts w:ascii="Times New Roman" w:hAnsi="Times New Roman"/>
          <w:b/>
          <w:i/>
          <w:szCs w:val="28"/>
        </w:rPr>
        <w:t>ПД-регулятор</w:t>
      </w:r>
    </w:p>
    <w:p w:rsidR="00371D87" w:rsidRPr="00B75F7E" w:rsidRDefault="00371D87" w:rsidP="00371D87">
      <w:pPr>
        <w:pStyle w:val="af3"/>
        <w:ind w:left="1134" w:firstLine="708"/>
        <w:rPr>
          <w:rFonts w:ascii="Times New Roman" w:hAnsi="Times New Roman"/>
          <w:i/>
          <w:szCs w:val="28"/>
        </w:rPr>
      </w:pPr>
      <w:r w:rsidRPr="00A44377">
        <w:rPr>
          <w:rFonts w:ascii="Times New Roman" w:hAnsi="Times New Roman"/>
          <w:b/>
          <w:i/>
          <w:color w:val="FF0000"/>
          <w:szCs w:val="28"/>
        </w:rPr>
        <w:t>ПД-регулятор</w:t>
      </w:r>
      <w:r w:rsidRPr="00A44377">
        <w:rPr>
          <w:rFonts w:ascii="Times New Roman" w:hAnsi="Times New Roman"/>
          <w:i/>
          <w:color w:val="FF0000"/>
          <w:szCs w:val="28"/>
        </w:rPr>
        <w:t xml:space="preserve"> </w:t>
      </w:r>
      <w:r w:rsidRPr="00B75F7E">
        <w:rPr>
          <w:rFonts w:ascii="Times New Roman" w:hAnsi="Times New Roman"/>
          <w:i/>
          <w:szCs w:val="28"/>
        </w:rPr>
        <w:t>– это устройство, которое описывается также двумя звеньями: усилителем и дифференциатором. Передаточная функция ПД-регулятора имеет вид:</w:t>
      </w:r>
    </w:p>
    <w:p w:rsidR="00371D87" w:rsidRPr="00A44377" w:rsidRDefault="00AC74A9" w:rsidP="00371D87">
      <w:pPr>
        <w:pStyle w:val="af3"/>
        <w:ind w:left="1134"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pict>
          <v:rect id="Прямоугольник 901" o:spid="_x0000_s1056" style="position:absolute;left:0;text-align:left;margin-left:466.45pt;margin-top:5.05pt;width:36.95pt;height:23.25pt;z-index:-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Qa1oAIAAFAFAAAOAAAAZHJzL2Uyb0RvYy54bWysVEtu2zAQ3RfoHQjuG9mC87EROTASpCgQ&#10;JEGdImuaImOhFIclacvuqkC3BXqEHqKbop+cQb5Rh5SspKlXRTcUR/N/84bHJ6tSkaWwrgCd0f5e&#10;jxKhOeSFvsvom5vzF0eUOM90zhRokdG1cPRk/PzZcWVGIoU5qFxYgkG0G1Umo3PvzShJHJ+Lkrk9&#10;MEKjUoItmUfR3iW5ZRVGL1WS9noHSQU2Nxa4cA7/njVKOo7xpRTcX0nphCcqo1ibj6eN5yycyfiY&#10;je4sM/OCt2Wwf6iiZIXGpF2oM+YZWdjir1BlwS04kH6PQ5mAlAUXsQfspt970s10zoyIvSA4znQw&#10;uf8Xll8ury0p8owOe31KNCtxSPWXzYfN5/pnfb/5WH+t7+sfm0/1r/pb/Z0EK8SsMm6ErlNzbVvJ&#10;4TUAsJK2DF9sjawizusOZ7HyhOPPwcGwnx5SwlGVDvfTw/0QM3lwNtb5lwJKEi4ZtTjGiC5bXjjf&#10;mG5NQi6lw6nhvFCq0YY/SSiyKSve/FqJxvq1kNgyFpLGqJFs4lRZsmRIE8a50P6gLUlptA5uEoN3&#10;jv1djspHbLCP1ja4iUjCzrG3y/HPjJ1HzArad85locHuCpC/7TI39tvum55D+341W8U5H23nN4N8&#10;jbO30CyFM/y8QLgvmPPXzOIW4L7gZvsrPKSCKqPQ3iiZg32/63+wR3KilpIKtyqj7t2CWUGJeqWR&#10;tsP+YBDWMAqD/cMUBftYM3us0YvyFHAiSEysLl6DvVfbq7RQ3uIDMAlZUcU0x9wZ5d5uhVPfbDs+&#10;IVxMJtEMV88wf6GnhofgAedAp5vVLbOm5ZxHsl7CdgPZ6An1GtvgqWGy8CCLyMuAdINrOwFc28js&#10;9okJ78JjOVo9PITj3wAAAP//AwBQSwMEFAAGAAgAAAAhAOkkSnPeAAAACgEAAA8AAABkcnMvZG93&#10;bnJldi54bWxMj8FOwzAQRO+V+g/WVuJGnRQR2hCnQqAekCpVFD7AibdJRLwOtpuGv2d7osfRjGbe&#10;FNvJ9mJEHzpHCtJlAgKpdqajRsHX5+5+DSJETUb3jlDBLwbYlvNZoXPjLvSB4zE2gkso5FpBG+OQ&#10;SxnqFq0OSzcgsXdy3urI0jfSeH3hctvLVZJk0uqOeKHVA762WH8fz1bBwfykT2/Dzo+2eh/3e1sf&#10;vA1K3S2ml2cQEaf4H4YrPqNDyUyVO5MJoleweVhtOMpGkoK4BniOz1QKHrMMZFnI2wvlHwAAAP//&#10;AwBQSwECLQAUAAYACAAAACEAtoM4kv4AAADhAQAAEwAAAAAAAAAAAAAAAAAAAAAAW0NvbnRlbnRf&#10;VHlwZXNdLnhtbFBLAQItABQABgAIAAAAIQA4/SH/1gAAAJQBAAALAAAAAAAAAAAAAAAAAC8BAABf&#10;cmVscy8ucmVsc1BLAQItABQABgAIAAAAIQAbGQa1oAIAAFAFAAAOAAAAAAAAAAAAAAAAAC4CAABk&#10;cnMvZTJvRG9jLnhtbFBLAQItABQABgAIAAAAIQDpJEpz3gAAAAoBAAAPAAAAAAAAAAAAAAAAAPoE&#10;AABkcnMvZG93bnJldi54bWxQSwUGAAAAAAQABADzAAAABQYAAAAA&#10;" fillcolor="white [3201]" stroked="f" strokeweight="2pt">
            <v:textbox>
              <w:txbxContent>
                <w:p w:rsidR="000F6B64" w:rsidRPr="00817A70" w:rsidRDefault="000F6B64" w:rsidP="00371D87">
                  <w:r>
                    <w:t>(</w:t>
                  </w:r>
                  <w:r w:rsidRPr="00817A70">
                    <w:t>21)</w:t>
                  </w:r>
                </w:p>
              </w:txbxContent>
            </v:textbox>
          </v:rect>
        </w:pict>
      </w:r>
      <w:r w:rsidR="00371D87" w:rsidRPr="00B75F7E">
        <w:rPr>
          <w:rFonts w:ascii="Times New Roman" w:hAnsi="Times New Roman"/>
          <w:szCs w:val="28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szCs w:val="28"/>
            </w:rPr>
            <m:t>R</m:t>
          </m:r>
          <m:d>
            <m:dPr>
              <m:ctrlPr>
                <w:rPr>
                  <w:rFonts w:ascii="Cambria Math" w:hAnsi="Cambria Math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p</m:t>
              </m:r>
            </m:e>
          </m:d>
          <m:r>
            <m:rPr>
              <m:sty m:val="p"/>
            </m:rPr>
            <w:rPr>
              <w:rFonts w:ascii="Cambria Math" w:hAnsi="Cambria Math"/>
              <w:szCs w:val="28"/>
            </w:rPr>
            <m:t>=K+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p.</m:t>
          </m:r>
        </m:oMath>
      </m:oMathPara>
    </w:p>
    <w:p w:rsidR="00371D87" w:rsidRPr="00BD38ED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Cambria Math" w:hAnsi="Cambria Math"/>
          <w:szCs w:val="28"/>
        </w:rPr>
        <w:br/>
      </w:r>
      <w:r w:rsidRPr="00B75F7E">
        <w:rPr>
          <w:rFonts w:ascii="Times New Roman" w:hAnsi="Times New Roman"/>
          <w:szCs w:val="28"/>
        </w:rPr>
        <w:tab/>
      </w:r>
      <w:r w:rsidRPr="00BD38ED">
        <w:rPr>
          <w:rFonts w:ascii="Times New Roman" w:hAnsi="Times New Roman"/>
          <w:b/>
          <w:i/>
          <w:szCs w:val="28"/>
        </w:rPr>
        <w:t>П</w:t>
      </w:r>
      <w:r>
        <w:rPr>
          <w:rFonts w:ascii="Times New Roman" w:hAnsi="Times New Roman"/>
          <w:b/>
          <w:i/>
          <w:szCs w:val="28"/>
        </w:rPr>
        <w:t>Д</w:t>
      </w:r>
      <w:r w:rsidRPr="00BD38ED">
        <w:rPr>
          <w:rFonts w:ascii="Times New Roman" w:hAnsi="Times New Roman"/>
          <w:b/>
          <w:i/>
          <w:szCs w:val="28"/>
        </w:rPr>
        <w:t>-регулятор</w:t>
      </w:r>
      <w:r>
        <w:rPr>
          <w:rFonts w:ascii="Times New Roman" w:hAnsi="Times New Roman"/>
          <w:b/>
          <w:i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реализует </w:t>
      </w:r>
      <w:r w:rsidRPr="00BD38ED">
        <w:rPr>
          <w:rFonts w:ascii="Times New Roman" w:hAnsi="Times New Roman"/>
          <w:szCs w:val="28"/>
        </w:rPr>
        <w:t xml:space="preserve"> </w:t>
      </w:r>
      <w:r w:rsidRPr="00BD38ED">
        <w:rPr>
          <w:rFonts w:ascii="Times New Roman" w:hAnsi="Times New Roman"/>
          <w:i/>
          <w:color w:val="FF0000"/>
          <w:szCs w:val="28"/>
        </w:rPr>
        <w:t xml:space="preserve">пропорционально-дифференциальное </w:t>
      </w:r>
      <w:r>
        <w:rPr>
          <w:rFonts w:ascii="Times New Roman" w:hAnsi="Times New Roman"/>
          <w:i/>
          <w:szCs w:val="28"/>
        </w:rPr>
        <w:t>управл</w:t>
      </w:r>
      <w:r>
        <w:rPr>
          <w:rFonts w:ascii="Times New Roman" w:hAnsi="Times New Roman"/>
          <w:i/>
          <w:szCs w:val="28"/>
        </w:rPr>
        <w:t>я</w:t>
      </w:r>
      <w:r>
        <w:rPr>
          <w:rFonts w:ascii="Times New Roman" w:hAnsi="Times New Roman"/>
          <w:i/>
          <w:szCs w:val="28"/>
        </w:rPr>
        <w:t>ющее устройство.</w:t>
      </w:r>
      <w:r w:rsidRPr="00BD38ED">
        <w:rPr>
          <w:rFonts w:ascii="Times New Roman" w:hAnsi="Times New Roman"/>
          <w:szCs w:val="28"/>
        </w:rPr>
        <w:t xml:space="preserve">  </w:t>
      </w:r>
    </w:p>
    <w:p w:rsidR="00371D87" w:rsidRPr="00515875" w:rsidRDefault="00371D87" w:rsidP="00371D87">
      <w:pPr>
        <w:pStyle w:val="af3"/>
        <w:ind w:firstLine="708"/>
        <w:rPr>
          <w:rFonts w:ascii="Times New Roman" w:hAnsi="Times New Roman"/>
          <w:i/>
          <w:szCs w:val="28"/>
        </w:rPr>
      </w:pPr>
      <w:r w:rsidRPr="00B75F7E">
        <w:rPr>
          <w:rFonts w:ascii="Times New Roman" w:hAnsi="Times New Roman"/>
          <w:szCs w:val="28"/>
        </w:rPr>
        <w:t xml:space="preserve">Этот регулятор </w:t>
      </w:r>
      <w:r w:rsidRPr="00515875">
        <w:rPr>
          <w:rFonts w:ascii="Times New Roman" w:hAnsi="Times New Roman"/>
          <w:i/>
          <w:szCs w:val="28"/>
        </w:rPr>
        <w:t>увеличивает тип системы на единицу</w:t>
      </w:r>
      <w:r w:rsidRPr="00B75F7E">
        <w:rPr>
          <w:rFonts w:ascii="Times New Roman" w:hAnsi="Times New Roman"/>
          <w:szCs w:val="28"/>
        </w:rPr>
        <w:t xml:space="preserve">, обладает </w:t>
      </w:r>
      <w:r w:rsidRPr="00515875">
        <w:rPr>
          <w:rFonts w:ascii="Times New Roman" w:hAnsi="Times New Roman"/>
          <w:i/>
          <w:szCs w:val="28"/>
        </w:rPr>
        <w:t>опереж</w:t>
      </w:r>
      <w:r w:rsidRPr="00515875">
        <w:rPr>
          <w:rFonts w:ascii="Times New Roman" w:hAnsi="Times New Roman"/>
          <w:i/>
          <w:szCs w:val="28"/>
        </w:rPr>
        <w:t>е</w:t>
      </w:r>
      <w:r w:rsidRPr="00515875">
        <w:rPr>
          <w:rFonts w:ascii="Times New Roman" w:hAnsi="Times New Roman"/>
          <w:i/>
          <w:szCs w:val="28"/>
        </w:rPr>
        <w:t xml:space="preserve">нием по фазе </w:t>
      </w:r>
      <w:r w:rsidRPr="00B75F7E">
        <w:rPr>
          <w:rFonts w:ascii="Times New Roman" w:hAnsi="Times New Roman"/>
          <w:szCs w:val="28"/>
        </w:rPr>
        <w:t xml:space="preserve">и применяется для </w:t>
      </w:r>
      <w:r w:rsidRPr="00515875">
        <w:rPr>
          <w:rFonts w:ascii="Times New Roman" w:hAnsi="Times New Roman"/>
          <w:i/>
          <w:szCs w:val="28"/>
        </w:rPr>
        <w:t>улучшения вида переходных процессов в с</w:t>
      </w:r>
      <w:r w:rsidRPr="00515875">
        <w:rPr>
          <w:rFonts w:ascii="Times New Roman" w:hAnsi="Times New Roman"/>
          <w:i/>
          <w:szCs w:val="28"/>
        </w:rPr>
        <w:t>и</w:t>
      </w:r>
      <w:r w:rsidRPr="00515875">
        <w:rPr>
          <w:rFonts w:ascii="Times New Roman" w:hAnsi="Times New Roman"/>
          <w:i/>
          <w:szCs w:val="28"/>
        </w:rPr>
        <w:t xml:space="preserve">стеме. </w:t>
      </w:r>
    </w:p>
    <w:p w:rsidR="00371D87" w:rsidRPr="00515875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DC541F">
        <w:rPr>
          <w:rFonts w:ascii="Times New Roman" w:hAnsi="Times New Roman"/>
          <w:szCs w:val="28"/>
        </w:rPr>
        <w:t>При этом наблюдается</w:t>
      </w:r>
      <w:r>
        <w:rPr>
          <w:rFonts w:ascii="Times New Roman" w:hAnsi="Times New Roman"/>
          <w:i/>
          <w:szCs w:val="28"/>
        </w:rPr>
        <w:t xml:space="preserve"> повышение высокочастотных шумов </w:t>
      </w:r>
      <w:r w:rsidRPr="00DC541F"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i/>
          <w:szCs w:val="28"/>
        </w:rPr>
        <w:t xml:space="preserve"> увеличение быстродействия.</w:t>
      </w:r>
    </w:p>
    <w:p w:rsidR="0014767B" w:rsidRDefault="0014767B" w:rsidP="00D32E90">
      <w:pPr>
        <w:pStyle w:val="af8"/>
        <w:ind w:left="0" w:right="-2" w:firstLine="851"/>
        <w:jc w:val="center"/>
        <w:rPr>
          <w:b/>
        </w:rPr>
      </w:pPr>
    </w:p>
    <w:p w:rsidR="00371D87" w:rsidRPr="00DD7608" w:rsidRDefault="00371D87" w:rsidP="00371D87">
      <w:pPr>
        <w:pStyle w:val="af3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3. </w:t>
      </w:r>
      <w:r w:rsidRPr="00DD7608">
        <w:rPr>
          <w:rFonts w:ascii="Times New Roman" w:hAnsi="Times New Roman"/>
          <w:b/>
          <w:szCs w:val="28"/>
        </w:rPr>
        <w:t>Синтез последовательного КУ методом ЛЧХ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На предыдуще</w:t>
      </w:r>
      <w:r w:rsidR="004432A3">
        <w:rPr>
          <w:rFonts w:ascii="Times New Roman" w:hAnsi="Times New Roman"/>
          <w:szCs w:val="28"/>
        </w:rPr>
        <w:t>м</w:t>
      </w:r>
      <w:r>
        <w:rPr>
          <w:rFonts w:ascii="Times New Roman" w:hAnsi="Times New Roman"/>
          <w:szCs w:val="28"/>
        </w:rPr>
        <w:t xml:space="preserve"> </w:t>
      </w:r>
      <w:r w:rsidR="004432A3">
        <w:rPr>
          <w:rFonts w:ascii="Times New Roman" w:hAnsi="Times New Roman"/>
          <w:szCs w:val="28"/>
        </w:rPr>
        <w:t>уроке</w:t>
      </w:r>
      <w:r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был рассмотрен один из возможных вариантов синтеза  ЛСС с последовательным КУ методом формирования закона управл</w:t>
      </w:r>
      <w:r w:rsidRPr="0052718A">
        <w:rPr>
          <w:rFonts w:ascii="Times New Roman" w:hAnsi="Times New Roman"/>
          <w:szCs w:val="28"/>
        </w:rPr>
        <w:t>е</w:t>
      </w:r>
      <w:r w:rsidRPr="0052718A">
        <w:rPr>
          <w:rFonts w:ascii="Times New Roman" w:hAnsi="Times New Roman"/>
          <w:szCs w:val="28"/>
        </w:rPr>
        <w:lastRenderedPageBreak/>
        <w:t>ния системы. Однако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такой путь синтеза не позволяет удовлетворить многоо</w:t>
      </w:r>
      <w:r w:rsidRPr="0052718A">
        <w:rPr>
          <w:rFonts w:ascii="Times New Roman" w:hAnsi="Times New Roman"/>
          <w:szCs w:val="28"/>
        </w:rPr>
        <w:t>б</w:t>
      </w:r>
      <w:r w:rsidRPr="0052718A">
        <w:rPr>
          <w:rFonts w:ascii="Times New Roman" w:hAnsi="Times New Roman"/>
          <w:szCs w:val="28"/>
        </w:rPr>
        <w:t>разие требований</w:t>
      </w:r>
      <w:r>
        <w:rPr>
          <w:rFonts w:ascii="Times New Roman" w:hAnsi="Times New Roman"/>
          <w:szCs w:val="28"/>
        </w:rPr>
        <w:t>, предъ</w:t>
      </w:r>
      <w:r w:rsidRPr="0052718A">
        <w:rPr>
          <w:rFonts w:ascii="Times New Roman" w:hAnsi="Times New Roman"/>
          <w:szCs w:val="28"/>
        </w:rPr>
        <w:t>являемых к АС.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Попутно заметим, что задача синтеза АС при помощи введения в его с</w:t>
      </w:r>
      <w:r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став корректирующих устройств по существу сводится к выбору типа и пар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метров КУ, при которых АС отвечает заданным показателям качества. Поэтому часто вместо термина – «синтез АС», употребляют термин – «синтез коррект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рующего устройства».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Эту задачу часто называют задачей инженерного синтеза, которая впе</w:t>
      </w:r>
      <w:r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вые была поставлена и решена В.В. Солодовниковым на основе применения ч</w:t>
      </w:r>
      <w:r>
        <w:rPr>
          <w:rFonts w:ascii="Times New Roman" w:hAnsi="Times New Roman"/>
          <w:szCs w:val="28"/>
        </w:rPr>
        <w:t>а</w:t>
      </w:r>
      <w:r>
        <w:rPr>
          <w:rFonts w:ascii="Times New Roman" w:hAnsi="Times New Roman"/>
          <w:szCs w:val="28"/>
        </w:rPr>
        <w:t>стотного метода с использованием ЛЧХ.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Исходными данн</w:t>
      </w:r>
      <w:r>
        <w:rPr>
          <w:rFonts w:ascii="Times New Roman" w:hAnsi="Times New Roman"/>
          <w:szCs w:val="28"/>
        </w:rPr>
        <w:t>ыми при синтезе любой АС являют</w:t>
      </w:r>
      <w:r w:rsidRPr="0052718A">
        <w:rPr>
          <w:rFonts w:ascii="Times New Roman" w:hAnsi="Times New Roman"/>
          <w:szCs w:val="28"/>
        </w:rPr>
        <w:t>ся: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 xml:space="preserve">1. Требования к качеству АС - времени регулирования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Cs w:val="28"/>
              </w:rPr>
              <m:t>p</m:t>
            </m:r>
          </m:sub>
        </m:sSub>
      </m:oMath>
      <w:r w:rsidR="004432A3">
        <w:rPr>
          <w:rFonts w:ascii="Times New Roman" w:hAnsi="Times New Roman"/>
          <w:szCs w:val="28"/>
        </w:rPr>
        <w:t>,</w:t>
      </w:r>
      <w:r w:rsidRPr="00AB1302">
        <w:rPr>
          <w:rFonts w:ascii="Times New Roman" w:hAnsi="Times New Roman"/>
          <w:i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перерегулир</w:t>
      </w:r>
      <w:r w:rsidRPr="0052718A"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ванию</w:t>
      </w:r>
      <w:r w:rsidRPr="00AB1302">
        <w:rPr>
          <w:rFonts w:ascii="Times New Roman" w:hAnsi="Times New Roman"/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∆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Cs w:val="28"/>
              </w:rPr>
              <m:t>m</m:t>
            </m:r>
          </m:sub>
        </m:sSub>
      </m:oMath>
      <w:r>
        <w:rPr>
          <w:rFonts w:ascii="Times New Roman" w:hAnsi="Times New Roman"/>
          <w:szCs w:val="28"/>
        </w:rPr>
        <w:t>, запасам устойчивости</w:t>
      </w:r>
      <w:r w:rsidRPr="00AB1302"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Cs w:val="28"/>
              </w:rPr>
              <m:t>з</m:t>
            </m:r>
          </m:sub>
        </m:sSub>
      </m:oMath>
      <w:r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з</m:t>
            </m:r>
          </m:sub>
        </m:sSub>
      </m:oMath>
      <w:r w:rsidRPr="0052718A">
        <w:rPr>
          <w:rFonts w:ascii="Times New Roman" w:hAnsi="Times New Roman"/>
          <w:szCs w:val="28"/>
        </w:rPr>
        <w:t>,</w:t>
      </w:r>
      <w:r>
        <w:rPr>
          <w:rFonts w:ascii="Times New Roman" w:hAnsi="Times New Roman"/>
          <w:szCs w:val="28"/>
        </w:rPr>
        <w:t xml:space="preserve"> максимально </w:t>
      </w:r>
      <w:r w:rsidRPr="0052718A">
        <w:rPr>
          <w:rFonts w:ascii="Times New Roman" w:hAnsi="Times New Roman"/>
          <w:szCs w:val="28"/>
        </w:rPr>
        <w:t>допустимым значен</w:t>
      </w:r>
      <w:r w:rsidRPr="0052718A">
        <w:rPr>
          <w:rFonts w:ascii="Times New Roman" w:hAnsi="Times New Roman"/>
          <w:szCs w:val="28"/>
        </w:rPr>
        <w:t>и</w:t>
      </w:r>
      <w:r w:rsidRPr="0052718A">
        <w:rPr>
          <w:rFonts w:ascii="Times New Roman" w:hAnsi="Times New Roman"/>
          <w:szCs w:val="28"/>
        </w:rPr>
        <w:t>ям ошибок в установившемся ре</w:t>
      </w:r>
      <w:r>
        <w:rPr>
          <w:rFonts w:ascii="Times New Roman" w:hAnsi="Times New Roman"/>
          <w:szCs w:val="28"/>
        </w:rPr>
        <w:t xml:space="preserve">жиме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e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max</m:t>
                    </m:r>
                  </m:sub>
                </m:sSub>
              </m:sub>
            </m:sSub>
          </m:e>
        </m:d>
        <m:r>
          <w:rPr>
            <w:rFonts w:ascii="Cambria Math" w:hAnsi="Cambria Math"/>
            <w:szCs w:val="28"/>
          </w:rPr>
          <m:t xml:space="preserve">,  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e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Cs w:val="28"/>
                      </w:rPr>
                      <m:t>max</m:t>
                    </m:r>
                  </m:sub>
                </m:sSub>
              </m:sub>
            </m:sSub>
          </m:e>
        </m:d>
        <m:r>
          <w:rPr>
            <w:rFonts w:ascii="Cambria Math" w:hAnsi="Cambria Math"/>
            <w:szCs w:val="28"/>
          </w:rPr>
          <m:t>,…,</m:t>
        </m:r>
      </m:oMath>
    </w:p>
    <w:p w:rsidR="00371D87" w:rsidRPr="0060599C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2. Эксплуатационные ограничения</w:t>
      </w:r>
      <w:r>
        <w:rPr>
          <w:rFonts w:ascii="Times New Roman" w:hAnsi="Times New Roman"/>
          <w:szCs w:val="28"/>
        </w:rPr>
        <w:t>, накладываемые особенностями об</w:t>
      </w:r>
      <w:r>
        <w:rPr>
          <w:rFonts w:ascii="Times New Roman" w:hAnsi="Times New Roman"/>
          <w:szCs w:val="28"/>
        </w:rPr>
        <w:t>ъ</w:t>
      </w:r>
      <w:r w:rsidRPr="0052718A">
        <w:rPr>
          <w:rFonts w:ascii="Times New Roman" w:hAnsi="Times New Roman"/>
          <w:szCs w:val="28"/>
        </w:rPr>
        <w:t>екта управления и условиями его функционирования</w:t>
      </w:r>
    </w:p>
    <w:p w:rsidR="00371D87" w:rsidRDefault="00AC74A9" w:rsidP="00371D87">
      <w:pPr>
        <w:pStyle w:val="af3"/>
        <w:ind w:firstLine="708"/>
        <w:rPr>
          <w:rFonts w:ascii="Times New Roman" w:hAnsi="Times New Roman"/>
          <w:szCs w:val="28"/>
          <w:lang w:val="en-US"/>
        </w:rPr>
      </w:pPr>
      <m:oMathPara>
        <m:oMath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max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val="en-US"/>
            </w:rPr>
            <m:t xml:space="preserve">, 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max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val="en-US"/>
            </w:rPr>
            <m:t>,…,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max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val="en-US"/>
            </w:rPr>
            <m:t xml:space="preserve">, 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i/>
                          <w:szCs w:val="28"/>
                          <w:lang w:val="en-US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28"/>
                          <w:lang w:val="en-US"/>
                        </w:rPr>
                        <m:t>y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max</m:t>
                  </m:r>
                </m:sub>
              </m:sSub>
            </m:e>
          </m:d>
          <m:r>
            <w:rPr>
              <w:rFonts w:ascii="Cambria Math" w:hAnsi="Cambria Math"/>
              <w:szCs w:val="28"/>
              <w:lang w:val="en-US"/>
            </w:rPr>
            <m:t>,…,</m:t>
          </m:r>
        </m:oMath>
      </m:oMathPara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Ставится задача</w:t>
      </w:r>
      <w:r>
        <w:rPr>
          <w:rFonts w:ascii="Times New Roman" w:hAnsi="Times New Roman"/>
          <w:szCs w:val="28"/>
        </w:rPr>
        <w:t>:</w:t>
      </w:r>
      <w:r w:rsidRPr="0052718A">
        <w:rPr>
          <w:rFonts w:ascii="Times New Roman" w:hAnsi="Times New Roman"/>
          <w:szCs w:val="28"/>
        </w:rPr>
        <w:t xml:space="preserve"> скорректировать АС с передаточной функцией раз</w:t>
      </w:r>
      <w:r w:rsidRPr="0052718A">
        <w:rPr>
          <w:rFonts w:ascii="Times New Roman" w:hAnsi="Times New Roman"/>
          <w:szCs w:val="28"/>
        </w:rPr>
        <w:t>о</w:t>
      </w:r>
      <w:r w:rsidRPr="0052718A">
        <w:rPr>
          <w:rFonts w:ascii="Times New Roman" w:hAnsi="Times New Roman"/>
          <w:szCs w:val="28"/>
        </w:rPr>
        <w:t xml:space="preserve">мкнутого контура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Cs w:val="28"/>
              </w:rPr>
              <m:t>н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)</m:t>
        </m:r>
      </m:oMath>
      <w:r w:rsidRPr="0052718A">
        <w:rPr>
          <w:rFonts w:ascii="Times New Roman" w:hAnsi="Times New Roman"/>
          <w:szCs w:val="28"/>
        </w:rPr>
        <w:t xml:space="preserve"> путем синтеза последовательного КУ таким образом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чтобы удовлетворить требования</w:t>
      </w:r>
      <w:r>
        <w:rPr>
          <w:rFonts w:ascii="Times New Roman" w:hAnsi="Times New Roman"/>
          <w:szCs w:val="28"/>
        </w:rPr>
        <w:t>, предъ</w:t>
      </w:r>
      <w:r w:rsidRPr="0052718A">
        <w:rPr>
          <w:rFonts w:ascii="Times New Roman" w:hAnsi="Times New Roman"/>
          <w:szCs w:val="28"/>
        </w:rPr>
        <w:t xml:space="preserve">являемые к  АС. </w:t>
      </w:r>
      <w:r>
        <w:rPr>
          <w:rFonts w:ascii="Times New Roman" w:hAnsi="Times New Roman"/>
          <w:szCs w:val="28"/>
        </w:rPr>
        <w:t>В результате синтеза должны быть определены структура, схема технической реализации и параме</w:t>
      </w:r>
      <w:r>
        <w:rPr>
          <w:rFonts w:ascii="Times New Roman" w:hAnsi="Times New Roman"/>
          <w:szCs w:val="28"/>
        </w:rPr>
        <w:t>т</w:t>
      </w:r>
      <w:r>
        <w:rPr>
          <w:rFonts w:ascii="Times New Roman" w:hAnsi="Times New Roman"/>
          <w:szCs w:val="28"/>
        </w:rPr>
        <w:t>ры последовательного КУ.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</w:t>
      </w:r>
      <w:r w:rsidRPr="0052718A">
        <w:rPr>
          <w:rFonts w:ascii="Times New Roman" w:hAnsi="Times New Roman"/>
          <w:szCs w:val="28"/>
        </w:rPr>
        <w:t xml:space="preserve">труктурная схема </w:t>
      </w:r>
      <w:r>
        <w:rPr>
          <w:rFonts w:ascii="Times New Roman" w:hAnsi="Times New Roman"/>
          <w:szCs w:val="28"/>
        </w:rPr>
        <w:t>скорректированной АС будет</w:t>
      </w:r>
      <w:r w:rsidRPr="0052718A">
        <w:rPr>
          <w:rFonts w:ascii="Times New Roman" w:hAnsi="Times New Roman"/>
          <w:szCs w:val="28"/>
        </w:rPr>
        <w:t xml:space="preserve"> имеет вид:</w:t>
      </w:r>
    </w:p>
    <w:p w:rsidR="00371D87" w:rsidRPr="0052718A" w:rsidRDefault="00AC74A9" w:rsidP="00371D87">
      <w:pPr>
        <w:pStyle w:val="af3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</w:r>
      <w:r>
        <w:rPr>
          <w:rFonts w:ascii="Times New Roman" w:hAnsi="Times New Roman"/>
          <w:noProof/>
          <w:szCs w:val="28"/>
        </w:rPr>
        <w:pict>
          <v:group id="Полотно 1364" o:spid="_x0000_s1167" editas="canvas" style="width:373.15pt;height:85.25pt;mso-position-horizontal-relative:char;mso-position-vertical-relative:line" coordsize="47390,10826">
            <v:shape id="_x0000_s1168" type="#_x0000_t75" style="position:absolute;width:47390;height:10826;visibility:visible">
              <v:fill o:detectmouseclick="t"/>
              <v:path o:connecttype="none"/>
            </v:shape>
            <v:group id="Group 1366" o:spid="_x0000_s1169" style="position:absolute;left:1727;top:2184;width:44259;height:7321" coordorigin="2104,8046" coordsize="6970,11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oWTMcUAAADdAAAADwAAAGRycy9kb3ducmV2LnhtbERPS2vCQBC+F/wPywi9&#10;1U0MbSV1FQm29BCEqiC9DdkxCWZnQ3abx7/vFoTe5uN7zno7mkb01LnasoJ4EYEgLqyuuVRwPr0/&#10;rUA4j6yxsUwKJnKw3cwe1phqO/AX9UdfihDCLkUFlfdtKqUrKjLoFrYlDtzVdgZ9gF0pdYdDCDeN&#10;XEbRizRYc2iosKWsouJ2/DEKPgYcdkm87/PbNZu+T8+HSx6TUo/zcfcGwtPo/8V396cO85PVK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aFkzHFAAAA3QAA&#10;AA8AAAAAAAAAAAAAAAAAqgIAAGRycy9kb3ducmV2LnhtbFBLBQYAAAAABAAEAPoAAACcAwAAAAA=&#10;">
              <v:rect id="Rectangle 1367" o:spid="_x0000_s1170" style="position:absolute;left:6354;top:8142;width:1309;height:6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N4PcUA&#10;AADdAAAADwAAAGRycy9kb3ducmV2LnhtbESPQW/CMAyF70j8h8hIu0E6kBAUApo2MbEjlAs305i2&#10;W+NUTYCyX48PSNxsvef3Pi/XnavVldpQeTbwPkpAEefeVlwYOGSb4QxUiMgWa89k4E4B1qt+b4mp&#10;9Tfe0XUfCyUhHFI0UMbYpFqHvCSHYeQbYtHOvnUYZW0LbVu8Sbir9ThJptphxdJQYkOfJeV/+4sz&#10;cKrGB/zfZd+Jm28m8afLfi/HL2PeBt3HAlSkLr7Mz+utFfzJTHDlGxlBr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g3g9xQAAAN0AAAAPAAAAAAAAAAAAAAAAAJgCAABkcnMv&#10;ZG93bnJldi54bWxQSwUGAAAAAAQABAD1AAAAigMAAAAA&#10;">
                <v:textbox>
                  <w:txbxContent>
                    <w:p w:rsidR="000F6B64" w:rsidRPr="00483C2F" w:rsidRDefault="000F6B64" w:rsidP="00371D87">
                      <w:pPr>
                        <w:ind w:firstLine="0"/>
                        <w:rPr>
                          <w:i/>
                          <w:szCs w:val="28"/>
                          <w:lang w:val="en-US"/>
                        </w:rPr>
                      </w:pPr>
                      <w:r w:rsidRPr="00483C2F">
                        <w:rPr>
                          <w:i/>
                          <w:szCs w:val="28"/>
                          <w:lang w:val="en-US"/>
                        </w:rPr>
                        <w:t>W</w:t>
                      </w:r>
                      <w:r>
                        <w:rPr>
                          <w:i/>
                          <w:szCs w:val="28"/>
                          <w:vertAlign w:val="subscript"/>
                        </w:rPr>
                        <w:t>Н</w:t>
                      </w:r>
                      <w:r w:rsidRPr="00483C2F">
                        <w:rPr>
                          <w:i/>
                          <w:szCs w:val="28"/>
                          <w:lang w:val="en-US"/>
                        </w:rPr>
                        <w:t>(p)</w:t>
                      </w:r>
                    </w:p>
                  </w:txbxContent>
                </v:textbox>
              </v:rect>
              <v:oval id="Oval 1368" o:spid="_x0000_s1171" style="position:absolute;left:2835;top:8197;width:454;height:45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8T7sMA&#10;AADdAAAADwAAAGRycy9kb3ducmV2LnhtbERPS2vCQBC+F/oflhF6qxsbFBuzilQKeujBtL0P2ckD&#10;s7MhO43pv+8KBW/z8T0n302uUyMNofVsYDFPQBGX3rZcG/j6fH9egwqCbLHzTAZ+KcBu+/iQY2b9&#10;lc80FlKrGMIhQwONSJ9pHcqGHIa574kjV/nBoUQ41NoOeI3hrtMvSbLSDluODQ329NZQeSl+nIFD&#10;vS9Wo05lmVaHoywv3x+ndGHM02zab0AJTXIX/7uPNs5P169w+yaeo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+8T7sMAAADdAAAADwAAAAAAAAAAAAAAAACYAgAAZHJzL2Rv&#10;d25yZXYueG1sUEsFBgAAAAAEAAQA9QAAAIgDAAAAAA==&#10;"/>
              <v:line id="Line 1369" o:spid="_x0000_s1172" style="position:absolute;visibility:visible" from="3294,8412" to="3889,8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3odMYAAADdAAAADwAAAGRycy9kb3ducmV2LnhtbESPT0vDQBDF74LfYRnBm91UwTax21Ia&#10;BA8q9A89j9kxG8zOhuyart/eOQjeZnhv3vvNapN9ryYaYxfYwHxWgCJugu24NXA6Pt8tQcWEbLEP&#10;TAZ+KMJmfX21wsqGC+9pOqRWSQjHCg24lIZK69g48hhnYSAW7TOMHpOsY6vtiBcJ972+L4pH7bFj&#10;aXA40M5R83X49gYWrt7rha5fj+/11M3L/JbPH6Uxtzd5+wQqUU7/5r/rFyv4D6Xwyzcygl7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8N6HTGAAAA3QAAAA8AAAAAAAAA&#10;AAAAAAAAoQIAAGRycy9kb3ducmV2LnhtbFBLBQYAAAAABAAEAPkAAACUAwAAAAA=&#10;">
                <v:stroke endarrow="block"/>
              </v:line>
              <v:line id="Line 1370" o:spid="_x0000_s1173" style="position:absolute;visibility:visible" from="7646,8442" to="8955,84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FN78MAAADdAAAADwAAAGRycy9kb3ducmV2LnhtbERP30vDMBB+F/wfwgl7c2knONstG2IR&#10;9qCDdeLzrTmbYnMpTdbF/94IA9/u4/t56220vZho9J1jBfk8A0HcON1xq+Dj+Hr/BMIHZI29Y1Lw&#10;Qx62m9ubNZbaXfhAUx1akULYl6jAhDCUUvrGkEU/dwNx4r7caDEkOLZSj3hJ4baXiyx7lBY7Tg0G&#10;B3ox1HzXZ6tgaaqDXMrq7bivpi4v4nv8PBVKze7i8wpEoBj+xVf3Tqf5D0UOf9+kE+Tm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BTe/DAAAA3QAAAA8AAAAAAAAAAAAA&#10;AAAAoQIAAGRycy9kb3ducmV2LnhtbFBLBQYAAAAABAAEAPkAAACRAwAAAAA=&#10;">
                <v:stroke endarrow="block"/>
              </v:line>
              <v:line id="Line 1371" o:spid="_x0000_s1174" style="position:absolute;visibility:visible" from="2274,8406" to="2818,8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PTmMMAAADdAAAADwAAAGRycy9kb3ducmV2LnhtbERP32vCMBB+F/Y/hBvsTVMV5lqNMlaE&#10;PehAHXu+NWdT1lxKk9X43y/CwLf7+H7eahNtKwbqfeNYwXSSgSCunG64VvB52o5fQPiArLF1TAqu&#10;5GGzfhitsNDuwgcajqEWKYR9gQpMCF0hpa8MWfQT1xEn7ux6iyHBvpa6x0sKt62cZdmztNhwajDY&#10;0Zuh6uf4axUsTHmQC1nuTh/l0EzzuI9f37lST4/xdQkiUAx38b/7Xaf583wGt2/SCX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T05jDAAAA3QAAAA8AAAAAAAAAAAAA&#10;AAAAoQIAAGRycy9kb3ducmV2LnhtbFBLBQYAAAAABAAEAPkAAACRAwAAAAA=&#10;">
                <v:stroke endarrow="block"/>
              </v:line>
              <v:line id="Line 1372" o:spid="_x0000_s1175" style="position:absolute;visibility:visible" from="8139,8431" to="8140,9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FPjF8YAAADdAAAADwAAAGRycy9kb3ducmV2LnhtbERPS2vCQBC+F/oflil4q5s2EGp0FWkR&#10;tIdSH6DHMTsmabOzYXebpP++WxC8zcf3nNliMI3oyPnasoKncQKCuLC65lLBYb96fAHhA7LGxjIp&#10;+CUPi/n93QxzbXveUrcLpYgh7HNUUIXQ5lL6oiKDfmxb4shdrDMYInSl1A77GG4a+ZwkmTRYc2yo&#10;sKXXiorv3Y9R8JF+Zt1y874ejpvsXLxtz6ev3ik1ehiWUxCBhnATX91rHeenkxT+v4kny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hT4xfGAAAA3QAAAA8AAAAAAAAA&#10;AAAAAAAAoQIAAGRycy9kb3ducmV2LnhtbFBLBQYAAAAABAAEAPkAAACUAwAAAAA=&#10;"/>
              <v:line id="Line 1373" o:spid="_x0000_s1176" style="position:absolute;flip:x;visibility:visible" from="3056,9198" to="8122,91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1ELnMUAAADdAAAADwAAAGRycy9kb3ducmV2LnhtbERPTWsCMRC9C/0PYQpeSs1WpehqFCkI&#10;HrxUy0pv42a6WXYz2SZRt/++KRS8zeN9znLd21ZcyYfasYKXUQaCuHS65krBx3H7PAMRIrLG1jEp&#10;+KEA69XDYIm5djd+p+shViKFcMhRgYmxy6UMpSGLYeQ64sR9OW8xJugrqT3eUrht5TjLXqXFmlOD&#10;wY7eDJXN4WIVyNn+6dtvztOmaE6nuSnKovvcKzV87DcLEJH6eBf/u3c6zZ/Mp/D3TTpB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1ELnMUAAADdAAAADwAAAAAAAAAA&#10;AAAAAAChAgAAZHJzL2Rvd25yZXYueG1sUEsFBgAAAAAEAAQA+QAAAJMDAAAAAA==&#10;"/>
              <v:line id="Line 1374" o:spid="_x0000_s1177" style="position:absolute;flip:y;visibility:visible" from="3056,8637" to="3056,91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TTXcYAAADdAAAADwAAAGRycy9kb3ducmV2LnhtbESPQWvCQBCF74L/YZmCl6CbNlhqdBVb&#10;FQrSQ7WHHofsmIRmZ0N21PTfdwuCtxne+968Wax616gLdaH2bOBxkoIiLrytuTTwddyNX0AFQbbY&#10;eCYDvxRgtRwOFphbf+VPuhykVDGEQ44GKpE21zoUFTkME98SR+3kO4cS167UtsNrDHeNfkrTZ+2w&#10;5nihwpbeKip+DmcXa+w+eJNlyavTSTKj7bfsUy3GjB769RyUUC93841+t5HLZlP4/yaOoJ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U013GAAAA3QAAAA8AAAAAAAAA&#10;AAAAAAAAoQIAAGRycy9kb3ducmV2LnhtbFBLBQYAAAAABAAEAPkAAACUAwAAAAA=&#10;">
                <v:stroke endarrow="block"/>
              </v:line>
              <v:line id="Line 1375" o:spid="_x0000_s1178" style="position:absolute;visibility:visible" from="2750,8604" to="2852,8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RAj8UAAADd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nsL/N/EEufw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CRAj8UAAADdAAAADwAAAAAAAAAA&#10;AAAAAAChAgAAZHJzL2Rvd25yZXYueG1sUEsFBgAAAAAEAAQA+QAAAJMDAAAAAA==&#10;"/>
              <v:shape id="Text Box 1376" o:spid="_x0000_s1179" type="#_x0000_t202" style="position:absolute;left:8496;top:8046;width:578;height:3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leKsQA&#10;AADdAAAADwAAAGRycy9kb3ducmV2LnhtbERPTWvCQBC9C/0PyxS8FLOpBVujq1RtwYMe1OB5yE6T&#10;0Oxs2F1N/PddoeBtHu9z5sveNOJKzteWFbwmKQjiwuqaSwX56Xv0AcIHZI2NZVJwIw/LxdNgjpm2&#10;HR/oegyliCHsM1RQhdBmUvqiIoM+sS1x5H6sMxgidKXUDrsYbho5TtOJNFhzbKiwpXVFxe/xYhRM&#10;Nu7SHXj9ssm/drhvy/F5dTsrNXzuP2cgAvXhIf53b3Wc/zZ9h/s38QS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pXirEAAAA3QAAAA8AAAAAAAAAAAAAAAAAmAIAAGRycy9k&#10;b3ducmV2LnhtbFBLBQYAAAAABAAEAPUAAACJAwAAAAA=&#10;" stroked="f">
                <v:textbox inset="0,0,0,0">
                  <w:txbxContent>
                    <w:p w:rsidR="000F6B64" w:rsidRPr="0092020C" w:rsidRDefault="000F6B64" w:rsidP="00371D87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Y(p)</w:t>
                      </w:r>
                    </w:p>
                  </w:txbxContent>
                </v:textbox>
              </v:shape>
              <v:shape id="Text Box 1377" o:spid="_x0000_s1180" type="#_x0000_t202" style="position:absolute;left:2104;top:8054;width:578;height:3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bKWMYA&#10;AADdAAAADwAAAGRycy9kb3ducmV2LnhtbESPQWvCQBCF70L/wzKFXkQ3tSA2ukqrLXjQg1Y8D9lp&#10;EpqdDburif++cxC8zfDevPfNYtW7Rl0pxNqzgddxBoq48Lbm0sDp53s0AxUTssXGMxm4UYTV8mmw&#10;wNz6jg90PaZSSQjHHA1UKbW51rGoyGEc+5ZYtF8fHCZZQ6ltwE7CXaMnWTbVDmuWhgpbWldU/B0v&#10;zsB0Ey7dgdfDzelrh/u2nJw/b2djXp77jzmoRH16mO/XWyv4b++CK9/ICHr5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bKWMYAAADdAAAADwAAAAAAAAAAAAAAAACYAgAAZHJz&#10;L2Rvd25yZXYueG1sUEsFBgAAAAAEAAQA9QAAAIsDAAAAAA==&#10;" stroked="f">
                <v:textbox inset="0,0,0,0">
                  <w:txbxContent>
                    <w:p w:rsidR="000F6B64" w:rsidRPr="0092020C" w:rsidRDefault="000F6B64" w:rsidP="00371D87">
                      <w:pPr>
                        <w:rPr>
                          <w:i/>
                          <w:lang w:val="en-US"/>
                        </w:rPr>
                      </w:pPr>
                      <w:r>
                        <w:rPr>
                          <w:i/>
                          <w:lang w:val="en-US"/>
                        </w:rPr>
                        <w:t>X(p)</w:t>
                      </w:r>
                    </w:p>
                  </w:txbxContent>
                </v:textbox>
              </v:shape>
              <v:oval id="Oval 1378" o:spid="_x0000_s1181" style="position:absolute;left:8105;top:8396;width:68;height: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Hg8sIA&#10;AADdAAAADwAAAGRycy9kb3ducmV2LnhtbERPTWvCQBC9C/0PyxS8SN2oGDR1lRKweDV66HGanSah&#10;2dmwuzXJv+8Kgrd5vM/ZHQbTihs531hWsJgnIIhLqxuuFFwvx7cNCB+QNbaWScFIHg77l8kOM217&#10;PtOtCJWIIewzVFCH0GVS+rImg35uO+LI/VhnMEToKqkd9jHctHKZJKk02HBsqLGjvKbyt/gzCtys&#10;G/PxlB8X3/xZrPuN/kqvWqnp6/DxDiLQEJ7ih/uk4/zVdgv3b+IJcv8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seDywgAAAN0AAAAPAAAAAAAAAAAAAAAAAJgCAABkcnMvZG93&#10;bnJldi54bWxQSwUGAAAAAAQABAD1AAAAhwMAAAAA&#10;" fillcolor="black"/>
              <v:rect id="Rectangle 1379" o:spid="_x0000_s1182" style="position:absolute;left:3923;top:8131;width:1309;height:6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y6BMUA&#10;AADdAAAADwAAAGRycy9kb3ducmV2LnhtbESPQW/CMAyF75P4D5GRdhvJYJpYR0AIxARHKJfdvMZr&#10;uzVO1QQo+/X4MImbrff83ufZoveNOlMX68AWnkcGFHERXM2lhWO+eZqCignZYROYLFwpwmI+eJhh&#10;5sKF93Q+pFJJCMcMLVQptZnWsajIYxyFlli079B5TLJ2pXYdXiTcN3pszKv2WLM0VNjSqqLi93Dy&#10;Fr7q8RH/9vmH8W+bSdr1+c/pc23t47BfvoNK1Ke7+f966wT/xQi/fCMj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jLoExQAAAN0AAAAPAAAAAAAAAAAAAAAAAJgCAABkcnMv&#10;ZG93bnJldi54bWxQSwUGAAAAAAQABAD1AAAAigMAAAAA&#10;">
                <v:textbox>
                  <w:txbxContent>
                    <w:p w:rsidR="000F6B64" w:rsidRPr="00483C2F" w:rsidRDefault="000F6B64" w:rsidP="00371D87">
                      <w:pPr>
                        <w:ind w:firstLine="0"/>
                        <w:rPr>
                          <w:i/>
                          <w:szCs w:val="28"/>
                          <w:lang w:val="en-US"/>
                        </w:rPr>
                      </w:pPr>
                      <w:r w:rsidRPr="00483C2F">
                        <w:rPr>
                          <w:i/>
                          <w:szCs w:val="28"/>
                          <w:lang w:val="en-US"/>
                        </w:rPr>
                        <w:t>W</w:t>
                      </w:r>
                      <w:r>
                        <w:rPr>
                          <w:i/>
                          <w:szCs w:val="28"/>
                          <w:vertAlign w:val="subscript"/>
                        </w:rPr>
                        <w:t>к</w:t>
                      </w:r>
                      <w:r w:rsidRPr="00483C2F">
                        <w:rPr>
                          <w:i/>
                          <w:szCs w:val="28"/>
                          <w:lang w:val="en-US"/>
                        </w:rPr>
                        <w:t>(p)</w:t>
                      </w:r>
                    </w:p>
                  </w:txbxContent>
                </v:textbox>
              </v:rect>
              <v:line id="Line 1380" o:spid="_x0000_s1183" style="position:absolute;visibility:visible" from="5232,8450" to="6354,8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EVDcMAAADdAAAADwAAAGRycy9kb3ducmV2LnhtbERP32vCMBB+H/g/hBP2NtOK6OyMIhZh&#10;D9tAHXu+NWdTbC6liTX7781gsLf7+H7eahNtKwbqfeNYQT7JQBBXTjdcK/g87Z+eQfiArLF1TAp+&#10;yMNmPXpYYaHdjQ80HEMtUgj7AhWYELpCSl8ZsugnriNO3Nn1FkOCfS11j7cUbls5zbK5tNhwajDY&#10;0c5QdTlerYKFKQ9yIcu300c5NPkyvsev76VSj+O4fQERKIZ/8Z/7Vaf5syyH32/SCX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jhFQ3DAAAA3QAAAA8AAAAAAAAAAAAA&#10;AAAAoQIAAGRycy9kb3ducmV2LnhtbFBLBQYAAAAABAAEAPkAAACRAwAAAAA=&#10;">
                <v:stroke endarrow="block"/>
              </v:line>
            </v:group>
            <w10:wrap type="none"/>
            <w10:anchorlock/>
          </v:group>
        </w:pict>
      </w:r>
    </w:p>
    <w:p w:rsidR="00371D87" w:rsidRPr="0052718A" w:rsidRDefault="00371D87" w:rsidP="00371D87">
      <w:pPr>
        <w:pStyle w:val="af3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 xml:space="preserve">где  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Cs w:val="28"/>
              </w:rPr>
              <m:t>н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p</m:t>
        </m:r>
      </m:oMath>
      <w:r w:rsidRPr="00063794">
        <w:rPr>
          <w:rFonts w:ascii="Times New Roman" w:hAnsi="Times New Roman"/>
          <w:i/>
          <w:szCs w:val="28"/>
        </w:rPr>
        <w:t>)</w:t>
      </w:r>
      <w:r w:rsidRPr="0052718A">
        <w:rPr>
          <w:rFonts w:ascii="Times New Roman" w:hAnsi="Times New Roman"/>
          <w:szCs w:val="28"/>
        </w:rPr>
        <w:t xml:space="preserve">  - передаточная функция неизменной части корректируемой АС</w:t>
      </w:r>
      <w:r>
        <w:rPr>
          <w:rFonts w:ascii="Times New Roman" w:hAnsi="Times New Roman"/>
          <w:szCs w:val="28"/>
        </w:rPr>
        <w:t>;</w:t>
      </w:r>
    </w:p>
    <w:p w:rsidR="00371D87" w:rsidRDefault="00AC74A9" w:rsidP="00371D87">
      <w:pPr>
        <w:pStyle w:val="af3"/>
        <w:ind w:firstLine="708"/>
        <w:rPr>
          <w:rFonts w:ascii="Times New Roman" w:hAnsi="Times New Roman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Cs w:val="28"/>
              </w:rPr>
              <m:t>k</m:t>
            </m:r>
          </m:sub>
        </m:sSub>
        <m:r>
          <w:rPr>
            <w:rFonts w:ascii="Cambria Math" w:hAnsi="Cambria Math"/>
            <w:szCs w:val="28"/>
          </w:rPr>
          <m:t>(p)</m:t>
        </m:r>
      </m:oMath>
      <w:r w:rsidR="00371D87" w:rsidRPr="0052718A">
        <w:rPr>
          <w:rFonts w:ascii="Times New Roman" w:hAnsi="Times New Roman"/>
          <w:szCs w:val="28"/>
        </w:rPr>
        <w:t xml:space="preserve"> - передаточная функция последовательного КУ.</w:t>
      </w:r>
    </w:p>
    <w:p w:rsidR="00371D87" w:rsidRPr="00340C3B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Тогда ПФ разомкнутой скорректированной системы (назовём её жела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 xml:space="preserve">мой)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)</m:t>
        </m:r>
      </m:oMath>
      <w:r>
        <w:rPr>
          <w:rFonts w:ascii="Times New Roman" w:hAnsi="Times New Roman"/>
          <w:szCs w:val="28"/>
        </w:rPr>
        <w:t xml:space="preserve"> будет иметь вид:</w:t>
      </w:r>
    </w:p>
    <w:p w:rsidR="00371D87" w:rsidRPr="00DC3838" w:rsidRDefault="00AC74A9" w:rsidP="00371D87">
      <w:pPr>
        <w:pStyle w:val="af3"/>
        <w:ind w:firstLine="708"/>
        <w:rPr>
          <w:rFonts w:ascii="Times New Roman" w:hAnsi="Times New Roman"/>
          <w:i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Cs w:val="28"/>
                </w:rPr>
                <m:t>ж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k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(p)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Cs w:val="28"/>
                </w:rPr>
                <m:t>н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(p)</m:t>
          </m:r>
        </m:oMath>
      </m:oMathPara>
    </w:p>
    <w:p w:rsidR="00371D87" w:rsidRPr="00667AD5" w:rsidRDefault="00371D87" w:rsidP="00371D87">
      <w:pPr>
        <w:pStyle w:val="af3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Откуда </w:t>
      </w:r>
      <w:r w:rsidRPr="0052718A">
        <w:rPr>
          <w:rFonts w:ascii="Times New Roman" w:hAnsi="Times New Roman"/>
          <w:szCs w:val="28"/>
        </w:rPr>
        <w:t>передаточная функция КУ и его</w:t>
      </w:r>
      <w:r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ЛЧХ определяются равенствами:</w:t>
      </w:r>
    </w:p>
    <w:p w:rsidR="00371D87" w:rsidRPr="00667AD5" w:rsidRDefault="00AC74A9" w:rsidP="00371D87">
      <w:pPr>
        <w:pStyle w:val="af3"/>
        <w:rPr>
          <w:rFonts w:ascii="Times New Roman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Cs w:val="28"/>
                </w:rPr>
                <m:t>k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p</m:t>
              </m:r>
            </m:e>
          </m:d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ж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(p)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н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(</m:t>
              </m:r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  <m:r>
                <w:rPr>
                  <w:rFonts w:ascii="Cambria Math" w:hAnsi="Cambria Math"/>
                  <w:szCs w:val="28"/>
                </w:rPr>
                <m:t>)</m:t>
              </m:r>
            </m:den>
          </m:f>
          <m:r>
            <w:rPr>
              <w:rFonts w:ascii="Cambria Math" w:hAnsi="Cambria Math"/>
              <w:szCs w:val="28"/>
            </w:rPr>
            <m:t>,</m:t>
          </m:r>
        </m:oMath>
      </m:oMathPara>
    </w:p>
    <w:p w:rsidR="00371D87" w:rsidRPr="007A2355" w:rsidRDefault="00AC74A9" w:rsidP="00371D87">
      <w:pPr>
        <w:pStyle w:val="af3"/>
        <w:jc w:val="center"/>
        <w:rPr>
          <w:rFonts w:ascii="Times New Roman" w:hAnsi="Times New Roman"/>
          <w:i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k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ω</m:t>
              </m:r>
            </m:e>
          </m:d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ж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ω</m:t>
              </m:r>
            </m:e>
          </m:d>
          <m:r>
            <w:rPr>
              <w:rFonts w:ascii="Cambria Math" w:hAnsi="Cambria Math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н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ω</m:t>
              </m:r>
            </m:e>
          </m:d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:rsidR="00371D87" w:rsidRPr="00003C03" w:rsidRDefault="00371D87" w:rsidP="00371D87">
      <w:pPr>
        <w:pStyle w:val="af3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i/>
          <w:szCs w:val="28"/>
        </w:rPr>
        <w:t xml:space="preserve">                                                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ω</m:t>
            </m:r>
          </m:e>
        </m:d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ω</m:t>
            </m:r>
          </m:e>
        </m:d>
        <m:r>
          <w:rPr>
            <w:rFonts w:ascii="Cambria Math" w:hAnsi="Cambria Math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φ</m:t>
            </m:r>
          </m:e>
          <m:sub>
            <m:r>
              <w:rPr>
                <w:rFonts w:ascii="Cambria Math" w:hAnsi="Cambria Math"/>
                <w:szCs w:val="28"/>
              </w:rPr>
              <m:t>н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ω</m:t>
            </m:r>
          </m:e>
        </m:d>
        <m:r>
          <w:rPr>
            <w:rFonts w:ascii="Cambria Math" w:hAnsi="Cambria Math"/>
            <w:szCs w:val="28"/>
          </w:rPr>
          <m:t>.</m:t>
        </m:r>
      </m:oMath>
      <w:r>
        <w:rPr>
          <w:rFonts w:ascii="Times New Roman" w:hAnsi="Times New Roman"/>
          <w:i/>
          <w:szCs w:val="28"/>
        </w:rPr>
        <w:t xml:space="preserve">                                   </w:t>
      </w:r>
      <w:r>
        <w:rPr>
          <w:rFonts w:ascii="Times New Roman" w:hAnsi="Times New Roman"/>
          <w:szCs w:val="28"/>
        </w:rPr>
        <w:t>(1)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В дальнейшем будем рассматривать методику синтеза тол</w:t>
      </w:r>
      <w:r>
        <w:rPr>
          <w:rFonts w:ascii="Times New Roman" w:hAnsi="Times New Roman"/>
          <w:szCs w:val="28"/>
        </w:rPr>
        <w:t>ько та</w:t>
      </w:r>
      <w:r w:rsidRPr="0052718A">
        <w:rPr>
          <w:rFonts w:ascii="Times New Roman" w:hAnsi="Times New Roman"/>
          <w:szCs w:val="28"/>
        </w:rPr>
        <w:t>ких АС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для которых</w:t>
      </w:r>
      <w:r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характерна</w:t>
      </w:r>
      <w:r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 xml:space="preserve">однозначная связь между </w:t>
      </w:r>
      <m:oMath>
        <m:r>
          <w:rPr>
            <w:rFonts w:ascii="Cambria Math" w:hAnsi="Cambria Math"/>
            <w:szCs w:val="28"/>
          </w:rPr>
          <m:t>L(ω)</m:t>
        </m:r>
      </m:oMath>
      <w:r>
        <w:rPr>
          <w:rFonts w:ascii="Times New Roman" w:hAnsi="Times New Roman"/>
          <w:i/>
          <w:szCs w:val="28"/>
        </w:rPr>
        <w:t xml:space="preserve"> </w:t>
      </w:r>
      <w:r w:rsidRPr="00901B94"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i/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φ(ω)</m:t>
        </m:r>
      </m:oMath>
      <w:r w:rsidRPr="004E555F">
        <w:rPr>
          <w:rFonts w:ascii="Times New Roman" w:hAnsi="Times New Roman"/>
          <w:i/>
          <w:szCs w:val="28"/>
        </w:rPr>
        <w:t xml:space="preserve"> (такие АС называются минимально</w:t>
      </w:r>
      <w:r>
        <w:rPr>
          <w:rFonts w:ascii="Times New Roman" w:hAnsi="Times New Roman"/>
          <w:i/>
          <w:szCs w:val="28"/>
        </w:rPr>
        <w:t>-</w:t>
      </w:r>
      <w:r w:rsidRPr="004E555F">
        <w:rPr>
          <w:rFonts w:ascii="Times New Roman" w:hAnsi="Times New Roman"/>
          <w:i/>
          <w:szCs w:val="28"/>
        </w:rPr>
        <w:t>фазовыми)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поэтому для синтеза</w:t>
      </w:r>
      <w:r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КУ</w:t>
      </w:r>
      <w:r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можно использ</w:t>
      </w:r>
      <w:r w:rsidRPr="0052718A">
        <w:rPr>
          <w:rFonts w:ascii="Times New Roman" w:hAnsi="Times New Roman"/>
          <w:szCs w:val="28"/>
        </w:rPr>
        <w:t>о</w:t>
      </w:r>
      <w:r w:rsidRPr="0052718A">
        <w:rPr>
          <w:rFonts w:ascii="Times New Roman" w:hAnsi="Times New Roman"/>
          <w:szCs w:val="28"/>
        </w:rPr>
        <w:lastRenderedPageBreak/>
        <w:t>вать только одну из</w:t>
      </w:r>
      <w:r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ЛЧХ</w:t>
      </w:r>
      <w:r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АС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а именно</w:t>
      </w:r>
      <w:r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 xml:space="preserve">ЛАХ </w:t>
      </w:r>
      <w:r>
        <w:rPr>
          <w:rFonts w:ascii="Times New Roman" w:hAnsi="Times New Roman"/>
          <w:szCs w:val="28"/>
        </w:rPr>
        <w:t xml:space="preserve">– </w:t>
      </w:r>
      <m:oMath>
        <m:r>
          <w:rPr>
            <w:rFonts w:ascii="Cambria Math" w:hAnsi="Cambria Math"/>
            <w:szCs w:val="28"/>
          </w:rPr>
          <m:t>L(ω)</m:t>
        </m:r>
      </m:oMath>
      <w:r w:rsidRPr="00901B94">
        <w:rPr>
          <w:rFonts w:ascii="Times New Roman" w:hAnsi="Times New Roman"/>
          <w:i/>
          <w:szCs w:val="28"/>
        </w:rPr>
        <w:t>.</w:t>
      </w:r>
      <w:r w:rsidRPr="0052718A">
        <w:rPr>
          <w:rFonts w:ascii="Times New Roman" w:hAnsi="Times New Roman"/>
          <w:szCs w:val="28"/>
        </w:rPr>
        <w:t xml:space="preserve"> Поскольку для построения ЛАХ требуется минимум расчетов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то</w:t>
      </w:r>
      <w:r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данный метод нашел широкое примен</w:t>
      </w:r>
      <w:r w:rsidRPr="0052718A">
        <w:rPr>
          <w:rFonts w:ascii="Times New Roman" w:hAnsi="Times New Roman"/>
          <w:szCs w:val="28"/>
        </w:rPr>
        <w:t>е</w:t>
      </w:r>
      <w:r w:rsidRPr="0052718A">
        <w:rPr>
          <w:rFonts w:ascii="Times New Roman" w:hAnsi="Times New Roman"/>
          <w:szCs w:val="28"/>
        </w:rPr>
        <w:t xml:space="preserve">ние на практике. 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Процесс синтеза КУ методом ЛАХ можно разделить на ряд этапов:</w:t>
      </w:r>
      <w:r w:rsidRPr="004E555F">
        <w:rPr>
          <w:rFonts w:ascii="Times New Roman" w:hAnsi="Times New Roman"/>
          <w:i/>
          <w:szCs w:val="28"/>
        </w:rPr>
        <w:t xml:space="preserve"> 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Pr="0052718A">
        <w:rPr>
          <w:rFonts w:ascii="Times New Roman" w:hAnsi="Times New Roman"/>
          <w:szCs w:val="28"/>
        </w:rPr>
        <w:t>. Построение ЛАХ нескорректированной системы</w:t>
      </w:r>
      <w:r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н</m:t>
            </m:r>
          </m:sub>
        </m:sSub>
        <m:r>
          <w:rPr>
            <w:rFonts w:ascii="Cambria Math" w:hAnsi="Cambria Math"/>
            <w:szCs w:val="28"/>
          </w:rPr>
          <m:t>(ω)</m:t>
        </m:r>
      </m:oMath>
      <w:r w:rsidRPr="00901B94">
        <w:rPr>
          <w:rFonts w:ascii="Times New Roman" w:hAnsi="Times New Roman"/>
          <w:i/>
          <w:szCs w:val="28"/>
        </w:rPr>
        <w:t>.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 xml:space="preserve">2. Построение желаемой ЛАХ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</m:t>
        </m:r>
      </m:oMath>
      <w:r w:rsidRPr="0052718A">
        <w:rPr>
          <w:rFonts w:ascii="Times New Roman" w:hAnsi="Times New Roman"/>
          <w:szCs w:val="28"/>
        </w:rPr>
        <w:t xml:space="preserve"> с учетом </w:t>
      </w:r>
      <w:r w:rsidRPr="000B4B1C">
        <w:rPr>
          <w:rFonts w:ascii="Times New Roman" w:hAnsi="Times New Roman"/>
          <w:szCs w:val="28"/>
        </w:rPr>
        <w:t>требований</w:t>
      </w:r>
      <w:r>
        <w:rPr>
          <w:rFonts w:ascii="Times New Roman" w:hAnsi="Times New Roman"/>
          <w:szCs w:val="28"/>
        </w:rPr>
        <w:t>, предъ</w:t>
      </w:r>
      <w:r w:rsidRPr="0052718A">
        <w:rPr>
          <w:rFonts w:ascii="Times New Roman" w:hAnsi="Times New Roman"/>
          <w:szCs w:val="28"/>
        </w:rPr>
        <w:t>явля</w:t>
      </w:r>
      <w:r w:rsidRPr="0052718A">
        <w:rPr>
          <w:rFonts w:ascii="Times New Roman" w:hAnsi="Times New Roman"/>
          <w:szCs w:val="28"/>
        </w:rPr>
        <w:t>е</w:t>
      </w:r>
      <w:r w:rsidRPr="0052718A">
        <w:rPr>
          <w:rFonts w:ascii="Times New Roman" w:hAnsi="Times New Roman"/>
          <w:szCs w:val="28"/>
        </w:rPr>
        <w:t>мых к АС.</w:t>
      </w:r>
    </w:p>
    <w:p w:rsidR="00371D87" w:rsidRPr="00E4674E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 xml:space="preserve">3. </w:t>
      </w:r>
      <w:r>
        <w:rPr>
          <w:rFonts w:ascii="Times New Roman" w:hAnsi="Times New Roman"/>
          <w:szCs w:val="28"/>
        </w:rPr>
        <w:t>Проверка устойчивости и качества синтезированной АС известными методами. Если заданные требования не выполняются, то изменяется желаемая ЛАХ</w:t>
      </w:r>
      <w:r w:rsidRPr="000B4B1C"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</m:t>
        </m:r>
      </m:oMath>
      <w:r>
        <w:rPr>
          <w:rFonts w:ascii="Times New Roman" w:hAnsi="Times New Roman"/>
          <w:szCs w:val="28"/>
        </w:rPr>
        <w:t xml:space="preserve"> по равенству</w:t>
      </w:r>
      <w:r w:rsidRPr="0052718A">
        <w:rPr>
          <w:rFonts w:ascii="Times New Roman" w:hAnsi="Times New Roman"/>
          <w:szCs w:val="28"/>
        </w:rPr>
        <w:t>.</w:t>
      </w:r>
      <w:r w:rsidRPr="00E4674E">
        <w:rPr>
          <w:rFonts w:ascii="Times New Roman" w:hAnsi="Times New Roman"/>
          <w:szCs w:val="28"/>
        </w:rPr>
        <w:t xml:space="preserve"> 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 Определение ЛАХ последовательного КУ</w:t>
      </w:r>
      <w:r w:rsidRPr="00E4674E"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/>
            <w:szCs w:val="28"/>
          </w:rPr>
          <m:t>(ω)</m:t>
        </m:r>
      </m:oMath>
      <w:r w:rsidRPr="00E4674E">
        <w:rPr>
          <w:rFonts w:ascii="Times New Roman" w:hAnsi="Times New Roman"/>
          <w:i/>
          <w:szCs w:val="28"/>
        </w:rPr>
        <w:t xml:space="preserve"> </w:t>
      </w:r>
      <w:r>
        <w:rPr>
          <w:rFonts w:ascii="Times New Roman" w:hAnsi="Times New Roman"/>
          <w:szCs w:val="28"/>
        </w:rPr>
        <w:t>по равенству (1).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</w:t>
      </w:r>
      <w:r w:rsidRPr="0052718A">
        <w:rPr>
          <w:rFonts w:ascii="Times New Roman" w:hAnsi="Times New Roman"/>
          <w:szCs w:val="28"/>
        </w:rPr>
        <w:t>. Определение передаточной фу</w:t>
      </w:r>
      <w:r>
        <w:rPr>
          <w:rFonts w:ascii="Times New Roman" w:hAnsi="Times New Roman"/>
          <w:szCs w:val="28"/>
        </w:rPr>
        <w:t xml:space="preserve">нкции КУ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Cs w:val="28"/>
              </w:rPr>
              <m:t>k</m:t>
            </m:r>
          </m:sub>
        </m:sSub>
        <m:r>
          <w:rPr>
            <w:rFonts w:ascii="Cambria Math" w:hAnsi="Cambria Math"/>
            <w:szCs w:val="28"/>
          </w:rPr>
          <m:t>(p</m:t>
        </m:r>
      </m:oMath>
      <w:r>
        <w:rPr>
          <w:rFonts w:ascii="Times New Roman" w:hAnsi="Times New Roman"/>
          <w:szCs w:val="28"/>
        </w:rPr>
        <w:t xml:space="preserve"> по виду ЛАХ </w:t>
      </w:r>
      <w:r w:rsidRPr="0052718A">
        <w:rPr>
          <w:rFonts w:ascii="Times New Roman" w:hAnsi="Times New Roman"/>
          <w:szCs w:val="28"/>
        </w:rPr>
        <w:t>КУ</w:t>
      </w:r>
      <w:r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/>
            <w:szCs w:val="28"/>
          </w:rPr>
          <m:t>(ω)</m:t>
        </m:r>
      </m:oMath>
      <w:r w:rsidRPr="0052718A">
        <w:rPr>
          <w:rFonts w:ascii="Times New Roman" w:hAnsi="Times New Roman"/>
          <w:szCs w:val="28"/>
        </w:rPr>
        <w:t>.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6. Выбор схемы реализации КУ (по таблицам) и расчет её элементов.</w:t>
      </w:r>
    </w:p>
    <w:p w:rsidR="00371D87" w:rsidRPr="003342C1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52718A">
        <w:rPr>
          <w:rFonts w:ascii="Times New Roman" w:hAnsi="Times New Roman"/>
          <w:szCs w:val="28"/>
        </w:rPr>
        <w:t xml:space="preserve">. Проверка </w:t>
      </w:r>
      <w:r>
        <w:rPr>
          <w:rFonts w:ascii="Times New Roman" w:hAnsi="Times New Roman"/>
          <w:szCs w:val="28"/>
        </w:rPr>
        <w:t>соответствия скорректированной АС с ПФ разомкнутой с</w:t>
      </w:r>
      <w:r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>стемы</w:t>
      </w:r>
      <w:r w:rsidRPr="00E4674E">
        <w:rPr>
          <w:rFonts w:ascii="Times New Roman" w:hAnsi="Times New Roman"/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W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p</m:t>
            </m:r>
          </m:e>
        </m:d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Cs w:val="28"/>
              </w:rPr>
              <m:t>k</m:t>
            </m:r>
          </m:sub>
        </m:sSub>
        <m:r>
          <w:rPr>
            <w:rFonts w:ascii="Cambria Math" w:hAnsi="Cambria Math"/>
            <w:szCs w:val="28"/>
          </w:rPr>
          <m:t>(p)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Cs w:val="28"/>
              </w:rPr>
              <m:t>н</m:t>
            </m:r>
          </m:sub>
        </m:sSub>
        <m:r>
          <w:rPr>
            <w:rFonts w:ascii="Cambria Math" w:hAnsi="Cambria Math"/>
            <w:szCs w:val="28"/>
          </w:rPr>
          <m:t>(p)</m:t>
        </m:r>
      </m:oMath>
      <w:r w:rsidRPr="004042DD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точными методами на соответствие предъявляемым ТТТ.</w:t>
      </w:r>
    </w:p>
    <w:p w:rsidR="00371D87" w:rsidRPr="001D4FB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Таким образом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вся сложность синтеза состоит в удачном выборе жела</w:t>
      </w:r>
      <w:r w:rsidRPr="0052718A"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мой ЛАХ</w:t>
      </w:r>
      <w:r w:rsidRPr="004042DD"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</m:t>
        </m:r>
      </m:oMath>
      <w:r>
        <w:rPr>
          <w:rFonts w:ascii="Times New Roman" w:hAnsi="Times New Roman"/>
          <w:szCs w:val="28"/>
        </w:rPr>
        <w:t>.</w:t>
      </w:r>
      <w:r w:rsidRPr="001D4FBA">
        <w:rPr>
          <w:rFonts w:ascii="Times New Roman" w:hAnsi="Times New Roman"/>
          <w:szCs w:val="28"/>
        </w:rPr>
        <w:t xml:space="preserve"> </w:t>
      </w:r>
    </w:p>
    <w:p w:rsidR="00371D87" w:rsidRPr="0052718A" w:rsidRDefault="00371D87" w:rsidP="00371D87">
      <w:pPr>
        <w:pStyle w:val="af3"/>
        <w:rPr>
          <w:rFonts w:ascii="Times New Roman" w:hAnsi="Times New Roman"/>
          <w:szCs w:val="28"/>
        </w:rPr>
      </w:pPr>
    </w:p>
    <w:p w:rsidR="00371D87" w:rsidRDefault="00371D87" w:rsidP="00371D87">
      <w:pPr>
        <w:pStyle w:val="af3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3</w:t>
      </w:r>
      <w:r w:rsidRPr="00003C03">
        <w:rPr>
          <w:rFonts w:ascii="Times New Roman" w:hAnsi="Times New Roman"/>
          <w:b/>
          <w:szCs w:val="28"/>
        </w:rPr>
        <w:t>.1.  Построение желаемой ЛАХ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На этом ключевом этапе синтеза КУ необходимо учесть два противор</w:t>
      </w:r>
      <w:r w:rsidRPr="0052718A">
        <w:rPr>
          <w:rFonts w:ascii="Times New Roman" w:hAnsi="Times New Roman"/>
          <w:szCs w:val="28"/>
        </w:rPr>
        <w:t>е</w:t>
      </w:r>
      <w:r w:rsidRPr="0052718A">
        <w:rPr>
          <w:rFonts w:ascii="Times New Roman" w:hAnsi="Times New Roman"/>
          <w:szCs w:val="28"/>
        </w:rPr>
        <w:t>чивых требования: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1. Скорректированная система должна удовлетвор</w:t>
      </w:r>
      <w:r>
        <w:rPr>
          <w:rFonts w:ascii="Times New Roman" w:hAnsi="Times New Roman"/>
          <w:szCs w:val="28"/>
        </w:rPr>
        <w:t>ить всем заданным тр</w:t>
      </w:r>
      <w:r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>бованиям</w:t>
      </w:r>
      <w:r w:rsidRPr="0052718A">
        <w:rPr>
          <w:rFonts w:ascii="Times New Roman" w:hAnsi="Times New Roman"/>
          <w:szCs w:val="28"/>
        </w:rPr>
        <w:t xml:space="preserve"> и при этом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2. КУ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получаемое в результате синтеза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должно быть максимально пр</w:t>
      </w:r>
      <w:r w:rsidRPr="0052718A">
        <w:rPr>
          <w:rFonts w:ascii="Times New Roman" w:hAnsi="Times New Roman"/>
          <w:szCs w:val="28"/>
        </w:rPr>
        <w:t>о</w:t>
      </w:r>
      <w:r>
        <w:rPr>
          <w:rFonts w:ascii="Times New Roman" w:hAnsi="Times New Roman"/>
          <w:szCs w:val="28"/>
        </w:rPr>
        <w:t>сты</w:t>
      </w:r>
      <w:r w:rsidRPr="0052718A">
        <w:rPr>
          <w:rFonts w:ascii="Times New Roman" w:hAnsi="Times New Roman"/>
          <w:szCs w:val="28"/>
        </w:rPr>
        <w:t>м в реализации.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Желаемую ЛАХ</w:t>
      </w:r>
      <w:r w:rsidRPr="001D4FBA"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</m:t>
        </m:r>
      </m:oMath>
      <w:r w:rsidRPr="001D4FBA"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условно подразделяют на три части: низкочасто</w:t>
      </w:r>
      <w:r w:rsidRPr="0052718A">
        <w:rPr>
          <w:rFonts w:ascii="Times New Roman" w:hAnsi="Times New Roman"/>
          <w:szCs w:val="28"/>
        </w:rPr>
        <w:t>т</w:t>
      </w:r>
      <w:r w:rsidRPr="0052718A">
        <w:rPr>
          <w:rFonts w:ascii="Times New Roman" w:hAnsi="Times New Roman"/>
          <w:szCs w:val="28"/>
        </w:rPr>
        <w:t>ную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среднечастотную и высокочастотную.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Низкочастотная часть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</m:t>
        </m:r>
      </m:oMath>
      <w:r w:rsidRPr="001D4FBA"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определяет статические свойства системы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т.е. принципиальную точность АС в установившемся режиме: коэффициент усиления  </w:t>
      </w:r>
      <m:oMath>
        <m:r>
          <w:rPr>
            <w:rFonts w:ascii="Cambria Math" w:hAnsi="Cambria Math"/>
            <w:szCs w:val="28"/>
          </w:rPr>
          <m:t>K</m:t>
        </m:r>
      </m:oMath>
      <w:r>
        <w:rPr>
          <w:rFonts w:ascii="Times New Roman" w:hAnsi="Times New Roman"/>
          <w:szCs w:val="28"/>
        </w:rPr>
        <w:t xml:space="preserve">, астатизм </w:t>
      </w:r>
      <m:oMath>
        <m:r>
          <w:rPr>
            <w:rFonts w:ascii="Cambria Math" w:hAnsi="Cambria Math"/>
            <w:i/>
            <w:szCs w:val="28"/>
          </w:rPr>
          <w:sym w:font="Symbol" w:char="F06E"/>
        </m:r>
      </m:oMath>
      <w:r>
        <w:rPr>
          <w:rFonts w:ascii="Times New Roman" w:hAnsi="Times New Roman"/>
          <w:szCs w:val="28"/>
        </w:rPr>
        <w:t>, ошибку в установившемся режиме</w:t>
      </w:r>
      <w:r w:rsidRPr="0052718A">
        <w:rPr>
          <w:rFonts w:ascii="Times New Roman" w:hAnsi="Times New Roman"/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e(t)</m:t>
        </m:r>
      </m:oMath>
      <w:r w:rsidRPr="00901B94">
        <w:rPr>
          <w:rFonts w:ascii="Times New Roman" w:hAnsi="Times New Roman"/>
          <w:i/>
          <w:szCs w:val="28"/>
        </w:rPr>
        <w:t>.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Среднечастотная часть</w:t>
      </w:r>
      <w:r w:rsidRPr="002B750B">
        <w:rPr>
          <w:rFonts w:ascii="Times New Roman" w:hAnsi="Times New Roman"/>
          <w:i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ω</m:t>
            </m:r>
          </m:e>
        </m:d>
        <m:r>
          <w:rPr>
            <w:rFonts w:ascii="Cambria Math" w:hAnsi="Cambria Math"/>
            <w:szCs w:val="28"/>
          </w:rPr>
          <m:t xml:space="preserve"> </m:t>
        </m:r>
      </m:oMath>
      <w:r w:rsidRPr="0052718A">
        <w:rPr>
          <w:rFonts w:ascii="Times New Roman" w:hAnsi="Times New Roman"/>
          <w:szCs w:val="28"/>
        </w:rPr>
        <w:t>является наиболее важной. Она определяет устойчивость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запас устойчивости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время  регулирования и перерегулирование АС. Основные параметры среднечастотной асимптоты - это ее наклон</w:t>
      </w:r>
      <w:r>
        <w:rPr>
          <w:rFonts w:ascii="Times New Roman" w:hAnsi="Times New Roman"/>
          <w:szCs w:val="28"/>
        </w:rPr>
        <w:t xml:space="preserve">, частота среза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Cs w:val="28"/>
              </w:rPr>
              <m:t>c</m:t>
            </m:r>
          </m:sub>
        </m:sSub>
      </m:oMath>
      <w:r w:rsidRPr="0052718A">
        <w:rPr>
          <w:rFonts w:ascii="Times New Roman" w:hAnsi="Times New Roman"/>
          <w:szCs w:val="28"/>
        </w:rPr>
        <w:t xml:space="preserve"> и ее расположение на оси абсцисс относительно границ среднечасто</w:t>
      </w:r>
      <w:r w:rsidRPr="0052718A">
        <w:rPr>
          <w:rFonts w:ascii="Times New Roman" w:hAnsi="Times New Roman"/>
          <w:szCs w:val="28"/>
        </w:rPr>
        <w:t>т</w:t>
      </w:r>
      <w:r w:rsidRPr="0052718A">
        <w:rPr>
          <w:rFonts w:ascii="Times New Roman" w:hAnsi="Times New Roman"/>
          <w:szCs w:val="28"/>
        </w:rPr>
        <w:t>ной асимптоты. Чем больше наклон среднечастотной асимптоты и  меньше ее размах по  частотам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тем хуже ди</w:t>
      </w:r>
      <w:r>
        <w:rPr>
          <w:rFonts w:ascii="Times New Roman" w:hAnsi="Times New Roman"/>
          <w:szCs w:val="28"/>
        </w:rPr>
        <w:t>намические свойства системы. Наи</w:t>
      </w:r>
      <w:r w:rsidRPr="0052718A">
        <w:rPr>
          <w:rFonts w:ascii="Times New Roman" w:hAnsi="Times New Roman"/>
          <w:szCs w:val="28"/>
        </w:rPr>
        <w:t>более  ц</w:t>
      </w:r>
      <w:r w:rsidRPr="0052718A">
        <w:rPr>
          <w:rFonts w:ascii="Times New Roman" w:hAnsi="Times New Roman"/>
          <w:szCs w:val="28"/>
        </w:rPr>
        <w:t>е</w:t>
      </w:r>
      <w:r w:rsidRPr="0052718A">
        <w:rPr>
          <w:rFonts w:ascii="Times New Roman" w:hAnsi="Times New Roman"/>
          <w:szCs w:val="28"/>
        </w:rPr>
        <w:t>лесообразным является накло</w:t>
      </w:r>
      <w:r>
        <w:rPr>
          <w:rFonts w:ascii="Times New Roman" w:hAnsi="Times New Roman"/>
          <w:szCs w:val="28"/>
        </w:rPr>
        <w:t xml:space="preserve">н  -20 дб/дeк.  Частота среза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Cs w:val="28"/>
              </w:rPr>
              <m:t>c</m:t>
            </m:r>
          </m:sub>
        </m:sSub>
      </m:oMath>
      <w:r w:rsidRPr="00F942AB"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определяет быс</w:t>
      </w:r>
      <w:r w:rsidRPr="0052718A">
        <w:rPr>
          <w:rFonts w:ascii="Times New Roman" w:hAnsi="Times New Roman"/>
          <w:szCs w:val="28"/>
        </w:rPr>
        <w:t>т</w:t>
      </w:r>
      <w:r w:rsidRPr="0052718A">
        <w:rPr>
          <w:rFonts w:ascii="Times New Roman" w:hAnsi="Times New Roman"/>
          <w:szCs w:val="28"/>
        </w:rPr>
        <w:t>родействие системы.</w:t>
      </w:r>
      <w:r>
        <w:rPr>
          <w:rFonts w:ascii="Times New Roman" w:hAnsi="Times New Roman"/>
          <w:szCs w:val="28"/>
        </w:rPr>
        <w:t xml:space="preserve"> Чем больше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Cs w:val="28"/>
              </w:rPr>
              <m:t>c</m:t>
            </m:r>
          </m:sub>
        </m:sSub>
      </m:oMath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тем меньше время регулирования. Одн</w:t>
      </w:r>
      <w:r w:rsidRPr="0052718A">
        <w:rPr>
          <w:rFonts w:ascii="Times New Roman" w:hAnsi="Times New Roman"/>
          <w:szCs w:val="28"/>
        </w:rPr>
        <w:t>а</w:t>
      </w:r>
      <w:r w:rsidRPr="0052718A">
        <w:rPr>
          <w:rFonts w:ascii="Times New Roman" w:hAnsi="Times New Roman"/>
          <w:szCs w:val="28"/>
        </w:rPr>
        <w:t>ко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все выше перечисленные связи и зависимости далеко не так прямолинейны и однозначны</w:t>
      </w:r>
      <w:r>
        <w:rPr>
          <w:rFonts w:ascii="Times New Roman" w:hAnsi="Times New Roman"/>
          <w:szCs w:val="28"/>
        </w:rPr>
        <w:t xml:space="preserve">, что и делает выбор </w:t>
      </w:r>
      <w:r w:rsidRPr="00F942AB"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ω</m:t>
            </m:r>
          </m:e>
        </m:d>
      </m:oMath>
      <w:r w:rsidRPr="00F942AB"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самым отве</w:t>
      </w:r>
      <w:r>
        <w:rPr>
          <w:rFonts w:ascii="Times New Roman" w:hAnsi="Times New Roman"/>
          <w:szCs w:val="28"/>
        </w:rPr>
        <w:t>т</w:t>
      </w:r>
      <w:r w:rsidRPr="0052718A">
        <w:rPr>
          <w:rFonts w:ascii="Times New Roman" w:hAnsi="Times New Roman"/>
          <w:szCs w:val="28"/>
        </w:rPr>
        <w:t>ственным этапом синт</w:t>
      </w:r>
      <w:r w:rsidRPr="0052718A">
        <w:rPr>
          <w:rFonts w:ascii="Times New Roman" w:hAnsi="Times New Roman"/>
          <w:szCs w:val="28"/>
        </w:rPr>
        <w:t>е</w:t>
      </w:r>
      <w:r w:rsidRPr="0052718A">
        <w:rPr>
          <w:rFonts w:ascii="Times New Roman" w:hAnsi="Times New Roman"/>
          <w:szCs w:val="28"/>
        </w:rPr>
        <w:t>за.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Высокочастотная часть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ω</m:t>
            </m:r>
          </m:e>
        </m:d>
        <m:r>
          <w:rPr>
            <w:rFonts w:ascii="Cambria Math" w:hAnsi="Cambria Math"/>
            <w:szCs w:val="28"/>
          </w:rPr>
          <m:t xml:space="preserve"> </m:t>
        </m:r>
      </m:oMath>
      <w:r w:rsidRPr="0052718A">
        <w:rPr>
          <w:rFonts w:ascii="Times New Roman" w:hAnsi="Times New Roman"/>
          <w:szCs w:val="28"/>
        </w:rPr>
        <w:t>незначительно влияет на динамические свойства системы</w:t>
      </w:r>
      <w:r>
        <w:rPr>
          <w:rFonts w:ascii="Times New Roman" w:hAnsi="Times New Roman"/>
          <w:szCs w:val="28"/>
        </w:rPr>
        <w:t>, но чем больше наклон ее</w:t>
      </w:r>
      <w:r w:rsidRPr="0052718A">
        <w:rPr>
          <w:rFonts w:ascii="Times New Roman" w:hAnsi="Times New Roman"/>
          <w:szCs w:val="28"/>
        </w:rPr>
        <w:t xml:space="preserve"> асимптоты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тем меньше потребная мощность</w:t>
      </w:r>
      <w:r>
        <w:rPr>
          <w:rFonts w:ascii="Times New Roman" w:hAnsi="Times New Roman"/>
          <w:szCs w:val="28"/>
        </w:rPr>
        <w:t xml:space="preserve"> исполнительного устройства и</w:t>
      </w:r>
      <w:r w:rsidRPr="0052718A">
        <w:rPr>
          <w:rFonts w:ascii="Times New Roman" w:hAnsi="Times New Roman"/>
          <w:szCs w:val="28"/>
        </w:rPr>
        <w:t xml:space="preserve"> влияние высокочастотных помех.</w:t>
      </w:r>
      <w:r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З</w:t>
      </w:r>
      <w:r w:rsidRPr="0052718A">
        <w:rPr>
          <w:rFonts w:ascii="Times New Roman" w:hAnsi="Times New Roman"/>
          <w:szCs w:val="28"/>
        </w:rPr>
        <w:t>а</w:t>
      </w:r>
      <w:r w:rsidRPr="0052718A">
        <w:rPr>
          <w:rFonts w:ascii="Times New Roman" w:hAnsi="Times New Roman"/>
          <w:szCs w:val="28"/>
        </w:rPr>
        <w:t>частую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высокочастотную часть  желаемой ЛАХ строят так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чтобы она совпад</w:t>
      </w:r>
      <w:r w:rsidRPr="0052718A">
        <w:rPr>
          <w:rFonts w:ascii="Times New Roman" w:hAnsi="Times New Roman"/>
          <w:szCs w:val="28"/>
        </w:rPr>
        <w:t>а</w:t>
      </w:r>
      <w:r w:rsidRPr="0052718A">
        <w:rPr>
          <w:rFonts w:ascii="Times New Roman" w:hAnsi="Times New Roman"/>
          <w:szCs w:val="28"/>
        </w:rPr>
        <w:t>ла или была параллельной ЛАХ неизменяемой части АС</w:t>
      </w:r>
      <w:r w:rsidRPr="00F942AB"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н</m:t>
            </m:r>
          </m:sub>
        </m:sSub>
        <m:r>
          <w:rPr>
            <w:rFonts w:ascii="Cambria Math" w:hAnsi="Cambria Math"/>
            <w:szCs w:val="28"/>
          </w:rPr>
          <m:t>(ω)</m:t>
        </m:r>
      </m:oMath>
      <w:r w:rsidRPr="0052718A">
        <w:rPr>
          <w:rFonts w:ascii="Times New Roman" w:hAnsi="Times New Roman"/>
          <w:szCs w:val="28"/>
        </w:rPr>
        <w:t>.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Вид типовой желаемой ЛАХ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ω</m:t>
            </m:r>
          </m:e>
        </m:d>
        <m:r>
          <w:rPr>
            <w:rFonts w:ascii="Cambria Math" w:hAnsi="Cambria Math"/>
            <w:szCs w:val="28"/>
          </w:rPr>
          <m:t xml:space="preserve"> </m:t>
        </m:r>
      </m:oMath>
      <w:r>
        <w:rPr>
          <w:rFonts w:ascii="Times New Roman" w:hAnsi="Times New Roman"/>
          <w:szCs w:val="28"/>
        </w:rPr>
        <w:t xml:space="preserve"> имеет вид:</w:t>
      </w:r>
    </w:p>
    <w:p w:rsidR="0007733E" w:rsidRPr="0052718A" w:rsidRDefault="0007733E" w:rsidP="0007733E">
      <w:pPr>
        <w:pStyle w:val="af3"/>
        <w:rPr>
          <w:rFonts w:ascii="Times New Roman" w:hAnsi="Times New Roman"/>
          <w:szCs w:val="28"/>
        </w:rPr>
      </w:pPr>
    </w:p>
    <w:p w:rsidR="0007733E" w:rsidRDefault="005801F4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801F4">
        <w:rPr>
          <w:noProof/>
        </w:rPr>
        <w:drawing>
          <wp:inline distT="0" distB="0" distL="0" distR="0" wp14:anchorId="0D56ADA2" wp14:editId="514FD3A0">
            <wp:extent cx="6553200" cy="2438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8653" cy="244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На рисунке</w:t>
      </w:r>
      <w:r w:rsidRPr="0052718A">
        <w:rPr>
          <w:rFonts w:ascii="Times New Roman" w:hAnsi="Times New Roman"/>
          <w:szCs w:val="28"/>
        </w:rPr>
        <w:t xml:space="preserve"> показано условное деление желаемой ЛАХ</w:t>
      </w:r>
      <w:r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ω</m:t>
            </m:r>
          </m:e>
        </m:d>
        <m:r>
          <w:rPr>
            <w:rFonts w:ascii="Cambria Math" w:hAnsi="Cambria Math"/>
            <w:szCs w:val="28"/>
          </w:rPr>
          <m:t xml:space="preserve"> </m:t>
        </m:r>
      </m:oMath>
      <w:r w:rsidRPr="0052718A">
        <w:rPr>
          <w:rFonts w:ascii="Times New Roman" w:hAnsi="Times New Roman"/>
          <w:szCs w:val="28"/>
        </w:rPr>
        <w:t>по част</w:t>
      </w:r>
      <w:r w:rsidRPr="0052718A">
        <w:rPr>
          <w:rFonts w:ascii="Times New Roman" w:hAnsi="Times New Roman"/>
          <w:szCs w:val="28"/>
        </w:rPr>
        <w:t>о</w:t>
      </w:r>
      <w:r w:rsidRPr="0052718A">
        <w:rPr>
          <w:rFonts w:ascii="Times New Roman" w:hAnsi="Times New Roman"/>
          <w:szCs w:val="28"/>
        </w:rPr>
        <w:t>там: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1 - низкочастотная часть</w:t>
      </w:r>
      <w:r>
        <w:rPr>
          <w:rFonts w:ascii="Times New Roman" w:hAnsi="Times New Roman"/>
          <w:szCs w:val="28"/>
        </w:rPr>
        <w:t>,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2 - сопрягающая часть</w:t>
      </w:r>
      <w:r>
        <w:rPr>
          <w:rFonts w:ascii="Times New Roman" w:hAnsi="Times New Roman"/>
          <w:szCs w:val="28"/>
        </w:rPr>
        <w:t>,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3 - среднечастотная часть</w:t>
      </w:r>
      <w:r>
        <w:rPr>
          <w:rFonts w:ascii="Times New Roman" w:hAnsi="Times New Roman"/>
          <w:szCs w:val="28"/>
        </w:rPr>
        <w:t>,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4 - высокочастотная часть.</w:t>
      </w:r>
    </w:p>
    <w:p w:rsidR="00371D87" w:rsidRPr="003342C1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Величина </w:t>
      </w:r>
      <m:oMath>
        <m:r>
          <w:rPr>
            <w:rFonts w:ascii="Cambria Math" w:hAnsi="Cambria Math"/>
            <w:i/>
            <w:sz w:val="32"/>
            <w:szCs w:val="32"/>
          </w:rPr>
          <w:sym w:font="Symbol" w:char="F06E"/>
        </m:r>
      </m:oMath>
      <w:r>
        <w:rPr>
          <w:rFonts w:ascii="Times New Roman" w:hAnsi="Times New Roman"/>
          <w:i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- определяет порядок астатизма системы и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следовательно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наклон низкочастотной асимптоты желаемой ЛАХ.  Величина </w:t>
      </w:r>
      <m:oMath>
        <m:r>
          <w:rPr>
            <w:rFonts w:ascii="Cambria Math" w:hAnsi="Cambria Math"/>
            <w:szCs w:val="28"/>
          </w:rPr>
          <m:t>S</m:t>
        </m:r>
      </m:oMath>
      <w:r w:rsidRPr="00CE39B4">
        <w:rPr>
          <w:rFonts w:ascii="Times New Roman" w:hAnsi="Times New Roman"/>
          <w:i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- определяет наклон участка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сопрягающего низкочастотную асимптоту со среднечастотной асимптотой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имеющей наклон  -20 дб/дек. </w:t>
      </w:r>
      <w:r>
        <w:rPr>
          <w:rFonts w:ascii="Times New Roman" w:hAnsi="Times New Roman"/>
          <w:szCs w:val="28"/>
        </w:rPr>
        <w:t xml:space="preserve">Частота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</m:oMath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ближайшая слева к ч</w:t>
      </w:r>
      <w:r w:rsidRPr="0052718A">
        <w:rPr>
          <w:rFonts w:ascii="Times New Roman" w:hAnsi="Times New Roman"/>
          <w:szCs w:val="28"/>
        </w:rPr>
        <w:t>а</w:t>
      </w:r>
      <w:r w:rsidRPr="0052718A">
        <w:rPr>
          <w:rFonts w:ascii="Times New Roman" w:hAnsi="Times New Roman"/>
          <w:szCs w:val="28"/>
        </w:rPr>
        <w:t>с</w:t>
      </w:r>
      <w:r>
        <w:rPr>
          <w:rFonts w:ascii="Times New Roman" w:hAnsi="Times New Roman"/>
          <w:szCs w:val="28"/>
        </w:rPr>
        <w:t xml:space="preserve">тоте среза - граничная </w:t>
      </w:r>
      <w:r w:rsidRPr="0052718A">
        <w:rPr>
          <w:rFonts w:ascii="Times New Roman" w:hAnsi="Times New Roman"/>
          <w:szCs w:val="28"/>
        </w:rPr>
        <w:t>частота сопряжения.</w:t>
      </w:r>
      <w:r>
        <w:rPr>
          <w:rFonts w:ascii="Times New Roman" w:hAnsi="Times New Roman"/>
          <w:szCs w:val="28"/>
        </w:rPr>
        <w:t xml:space="preserve"> Частота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Cs w:val="28"/>
              </w:rPr>
              <m:t>3</m:t>
            </m:r>
          </m:sub>
        </m:sSub>
      </m:oMath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ближайшая справка к частоте среза - граничная частота сопряжения. </w:t>
      </w:r>
      <w:r>
        <w:rPr>
          <w:rFonts w:ascii="Times New Roman" w:hAnsi="Times New Roman"/>
          <w:szCs w:val="28"/>
        </w:rPr>
        <w:t xml:space="preserve">Частота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</m:oMath>
      <w:r>
        <w:rPr>
          <w:rFonts w:ascii="Times New Roman" w:hAnsi="Times New Roman"/>
          <w:szCs w:val="28"/>
        </w:rPr>
        <w:t>- первая частота</w:t>
      </w:r>
      <w:r w:rsidRPr="0052718A">
        <w:rPr>
          <w:rFonts w:ascii="Times New Roman" w:hAnsi="Times New Roman"/>
          <w:szCs w:val="28"/>
        </w:rPr>
        <w:t xml:space="preserve"> с</w:t>
      </w:r>
      <w:r w:rsidRPr="0052718A">
        <w:rPr>
          <w:rFonts w:ascii="Times New Roman" w:hAnsi="Times New Roman"/>
          <w:szCs w:val="28"/>
        </w:rPr>
        <w:t>о</w:t>
      </w:r>
      <w:r w:rsidRPr="0052718A">
        <w:rPr>
          <w:rFonts w:ascii="Times New Roman" w:hAnsi="Times New Roman"/>
          <w:szCs w:val="28"/>
        </w:rPr>
        <w:t>пряжения.</w:t>
      </w:r>
      <w:r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μ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=L(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r>
          <w:rPr>
            <w:rFonts w:ascii="Cambria Math" w:hAnsi="Cambria Math"/>
            <w:szCs w:val="28"/>
          </w:rPr>
          <m:t>)</m:t>
        </m:r>
      </m:oMath>
      <w:r w:rsidRPr="0052718A">
        <w:rPr>
          <w:rFonts w:ascii="Times New Roman" w:hAnsi="Times New Roman"/>
          <w:szCs w:val="28"/>
        </w:rPr>
        <w:t xml:space="preserve"> - входная величи</w:t>
      </w:r>
      <w:r>
        <w:rPr>
          <w:rFonts w:ascii="Times New Roman" w:hAnsi="Times New Roman"/>
          <w:szCs w:val="28"/>
        </w:rPr>
        <w:t>на для номограмм Чесната-Майера (</w:t>
      </w:r>
      <w:r w:rsidRPr="003342C1">
        <w:rPr>
          <w:rFonts w:ascii="Times New Roman" w:hAnsi="Times New Roman"/>
          <w:szCs w:val="28"/>
        </w:rPr>
        <w:t>[1],</w:t>
      </w:r>
      <w:r>
        <w:rPr>
          <w:rFonts w:ascii="Times New Roman" w:hAnsi="Times New Roman"/>
          <w:szCs w:val="28"/>
        </w:rPr>
        <w:t xml:space="preserve"> Приложение 6) о которых мы поговорим на ПЗ.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Качество АС в основном определяется этими параметрами. В настоящее время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разработаны различные точные методы построения желаемой ЛАХ (м</w:t>
      </w:r>
      <w:r w:rsidRPr="0052718A">
        <w:rPr>
          <w:rFonts w:ascii="Times New Roman" w:hAnsi="Times New Roman"/>
          <w:szCs w:val="28"/>
        </w:rPr>
        <w:t>е</w:t>
      </w:r>
      <w:r w:rsidRPr="0052718A">
        <w:rPr>
          <w:rFonts w:ascii="Times New Roman" w:hAnsi="Times New Roman"/>
          <w:szCs w:val="28"/>
        </w:rPr>
        <w:t>тоды Солодовникова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Санковского - Сигалова и т.д.).</w:t>
      </w:r>
      <w:r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Однако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они достаточно сложны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поэтому на прак</w:t>
      </w:r>
      <w:r>
        <w:rPr>
          <w:rFonts w:ascii="Times New Roman" w:hAnsi="Times New Roman"/>
          <w:szCs w:val="28"/>
        </w:rPr>
        <w:t>тике чаще пользуются упрощенным методам,</w:t>
      </w:r>
      <w:r w:rsidRPr="0052718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который мы сейчас рассмотрим: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1. Исходя из требований к точности АС в установившемся режиме опр</w:t>
      </w:r>
      <w:r w:rsidRPr="0052718A"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 xml:space="preserve">деляют порядок астатизма </w:t>
      </w:r>
      <w:r w:rsidRPr="00C9423A">
        <w:rPr>
          <w:rFonts w:ascii="Times New Roman" w:hAnsi="Times New Roman"/>
          <w:i/>
          <w:sz w:val="32"/>
          <w:szCs w:val="32"/>
        </w:rPr>
        <w:sym w:font="Symbol" w:char="F06E"/>
      </w:r>
      <w:r w:rsidRPr="0052718A">
        <w:rPr>
          <w:rFonts w:ascii="Times New Roman" w:hAnsi="Times New Roman"/>
          <w:szCs w:val="28"/>
        </w:rPr>
        <w:t xml:space="preserve"> и коэффициент усиления системы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</m:oMath>
      <w:r w:rsidRPr="0052718A">
        <w:rPr>
          <w:rFonts w:ascii="Times New Roman" w:hAnsi="Times New Roman"/>
          <w:szCs w:val="28"/>
        </w:rPr>
        <w:t>. Для найде</w:t>
      </w:r>
      <w:r w:rsidRPr="0052718A">
        <w:rPr>
          <w:rFonts w:ascii="Times New Roman" w:hAnsi="Times New Roman"/>
          <w:szCs w:val="28"/>
        </w:rPr>
        <w:t>н</w:t>
      </w:r>
      <w:r>
        <w:rPr>
          <w:rFonts w:ascii="Times New Roman" w:hAnsi="Times New Roman"/>
          <w:szCs w:val="28"/>
        </w:rPr>
        <w:t xml:space="preserve">ных значений </w:t>
      </w:r>
      <m:oMath>
        <m:r>
          <w:rPr>
            <w:rFonts w:ascii="Cambria Math" w:hAnsi="Cambria Math"/>
            <w:i/>
            <w:sz w:val="32"/>
            <w:szCs w:val="32"/>
          </w:rPr>
          <w:sym w:font="Symbol" w:char="F06E"/>
        </m:r>
        <m:r>
          <w:rPr>
            <w:rFonts w:ascii="Cambria Math" w:hAnsi="Cambria Math"/>
            <w:szCs w:val="28"/>
          </w:rPr>
          <m:t xml:space="preserve"> </m:t>
        </m:r>
      </m:oMath>
      <w:r>
        <w:rPr>
          <w:rFonts w:ascii="Times New Roman" w:hAnsi="Times New Roman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r>
          <w:rPr>
            <w:rFonts w:ascii="Cambria Math" w:hAnsi="Cambria Math"/>
            <w:szCs w:val="28"/>
          </w:rPr>
          <m:t xml:space="preserve"> </m:t>
        </m:r>
      </m:oMath>
      <w:r w:rsidRPr="0052718A">
        <w:rPr>
          <w:rFonts w:ascii="Times New Roman" w:hAnsi="Times New Roman"/>
          <w:szCs w:val="28"/>
        </w:rPr>
        <w:t xml:space="preserve">проводится </w:t>
      </w:r>
      <w:r w:rsidRPr="009712C4">
        <w:rPr>
          <w:rFonts w:ascii="Times New Roman" w:hAnsi="Times New Roman"/>
          <w:szCs w:val="28"/>
        </w:rPr>
        <w:t>низкочастотная</w:t>
      </w:r>
      <w:r w:rsidRPr="0052718A">
        <w:rPr>
          <w:rFonts w:ascii="Times New Roman" w:hAnsi="Times New Roman"/>
          <w:szCs w:val="28"/>
        </w:rPr>
        <w:t xml:space="preserve"> асимптота желаемой ЛАХ с наклоном </w:t>
      </w:r>
      <m:oMath>
        <m:r>
          <w:rPr>
            <w:rFonts w:ascii="Cambria Math" w:hAnsi="Cambria Math"/>
            <w:szCs w:val="28"/>
          </w:rPr>
          <m:t>α=-20</m:t>
        </m:r>
        <m:r>
          <w:rPr>
            <w:rFonts w:ascii="Cambria Math" w:hAnsi="Cambria Math"/>
            <w:i/>
            <w:szCs w:val="28"/>
          </w:rPr>
          <w:sym w:font="Symbol" w:char="F06E"/>
        </m:r>
        <m:r>
          <w:rPr>
            <w:rFonts w:ascii="Cambria Math" w:hAnsi="Cambria Math"/>
            <w:szCs w:val="28"/>
          </w:rPr>
          <m:t xml:space="preserve">  дб/дек</m:t>
        </m:r>
      </m:oMath>
      <w:r w:rsidRPr="0052718A">
        <w:rPr>
          <w:rFonts w:ascii="Times New Roman" w:hAnsi="Times New Roman"/>
          <w:szCs w:val="28"/>
        </w:rPr>
        <w:t>. через точку с координатами</w:t>
      </w:r>
      <w:r>
        <w:rPr>
          <w:rFonts w:ascii="Times New Roman" w:hAnsi="Times New Roman"/>
          <w:szCs w:val="28"/>
        </w:rPr>
        <w:t>:</w:t>
      </w:r>
    </w:p>
    <w:p w:rsidR="00371D87" w:rsidRPr="009712C4" w:rsidRDefault="00371D87" w:rsidP="00371D87">
      <w:pPr>
        <w:pStyle w:val="af3"/>
        <w:ind w:firstLine="708"/>
        <w:jc w:val="center"/>
        <w:rPr>
          <w:rFonts w:ascii="Times New Roman" w:hAnsi="Times New Roman"/>
          <w:i/>
          <w:szCs w:val="28"/>
        </w:rPr>
      </w:pPr>
      <m:oMath>
        <m:r>
          <w:rPr>
            <w:rFonts w:ascii="Cambria Math" w:hAnsi="Cambria Math"/>
            <w:szCs w:val="28"/>
          </w:rPr>
          <m:t xml:space="preserve">ω=1, </m:t>
        </m:r>
        <m:r>
          <w:rPr>
            <w:rFonts w:ascii="Cambria Math" w:hAnsi="Cambria Math"/>
            <w:szCs w:val="28"/>
            <w:lang w:val="en-US"/>
          </w:rPr>
          <m:t>L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1</m:t>
            </m:r>
          </m:e>
        </m:d>
        <m:r>
          <w:rPr>
            <w:rFonts w:ascii="Cambria Math" w:hAnsi="Cambria Math"/>
            <w:szCs w:val="28"/>
          </w:rPr>
          <m:t>=20lg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</m:oMath>
      <w:r>
        <w:rPr>
          <w:rFonts w:ascii="Times New Roman" w:hAnsi="Times New Roman"/>
          <w:i/>
          <w:szCs w:val="28"/>
        </w:rPr>
        <w:t xml:space="preserve"> (участок 1).</w:t>
      </w:r>
    </w:p>
    <w:p w:rsidR="00371D87" w:rsidRPr="001427F3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lastRenderedPageBreak/>
        <w:t xml:space="preserve">2. Для заданных 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Cs w:val="28"/>
              </w:rPr>
              <m:t>p</m:t>
            </m:r>
          </m:sub>
        </m:sSub>
      </m:oMath>
      <w:r w:rsidRPr="00F93FBC">
        <w:rPr>
          <w:rFonts w:ascii="Times New Roman" w:hAnsi="Times New Roman"/>
          <w:i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и </w:t>
      </w:r>
      <m:oMath>
        <m:r>
          <w:rPr>
            <w:rFonts w:ascii="Cambria Math" w:hAnsi="Cambria Math"/>
            <w:szCs w:val="28"/>
          </w:rPr>
          <m:t>∆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Cs w:val="28"/>
              </w:rPr>
              <m:t>m</m:t>
            </m:r>
          </m:sub>
        </m:sSub>
      </m:oMath>
      <w:r w:rsidRPr="00F93FBC">
        <w:rPr>
          <w:rFonts w:ascii="Times New Roman" w:hAnsi="Times New Roman"/>
          <w:i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определяют частоту среза желаемой ЛАХ по формуле:</w:t>
      </w:r>
    </w:p>
    <w:p w:rsidR="00371D87" w:rsidRPr="00F93FBC" w:rsidRDefault="00AC74A9" w:rsidP="00371D87">
      <w:pPr>
        <w:pStyle w:val="af3"/>
        <w:ind w:firstLine="708"/>
        <w:rPr>
          <w:rFonts w:ascii="Times New Roman" w:hAnsi="Times New Roman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0</m:t>
              </m:r>
            </m:sub>
          </m:sSub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π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sub>
              </m:sSub>
            </m:den>
          </m:f>
          <m:r>
            <w:rPr>
              <w:rFonts w:ascii="Cambria Math" w:hAnsi="Cambria Math"/>
              <w:szCs w:val="28"/>
              <w:lang w:val="en-US"/>
            </w:rPr>
            <m:t>.</m:t>
          </m:r>
        </m:oMath>
      </m:oMathPara>
    </w:p>
    <w:p w:rsidR="00371D87" w:rsidRPr="00126FE3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K</m:t>
            </m:r>
          </m:e>
          <m:sub>
            <m:r>
              <w:rPr>
                <w:rFonts w:ascii="Cambria Math" w:hAnsi="Cambria Math"/>
                <w:szCs w:val="28"/>
              </w:rPr>
              <m:t>0</m:t>
            </m:r>
          </m:sub>
        </m:sSub>
      </m:oMath>
      <w:r w:rsidRPr="006D4B75">
        <w:rPr>
          <w:rFonts w:ascii="Times New Roman" w:hAnsi="Times New Roman"/>
          <w:i/>
          <w:szCs w:val="28"/>
        </w:rPr>
        <w:t xml:space="preserve"> </w:t>
      </w:r>
      <w:r>
        <w:rPr>
          <w:rFonts w:ascii="Times New Roman" w:hAnsi="Times New Roman"/>
          <w:i/>
          <w:szCs w:val="28"/>
        </w:rPr>
        <w:t xml:space="preserve">– </w:t>
      </w:r>
      <w:r>
        <w:rPr>
          <w:rFonts w:ascii="Times New Roman" w:hAnsi="Times New Roman"/>
          <w:szCs w:val="28"/>
        </w:rPr>
        <w:t>коэффициент, определяемый из графика:</w:t>
      </w:r>
    </w:p>
    <w:p w:rsidR="00371D87" w:rsidRPr="00315ED0" w:rsidRDefault="00371D87" w:rsidP="00371D87">
      <w:pPr>
        <w:pStyle w:val="af3"/>
        <w:jc w:val="center"/>
        <w:rPr>
          <w:rFonts w:ascii="Times New Roman" w:hAnsi="Times New Roman"/>
          <w:szCs w:val="28"/>
        </w:rPr>
      </w:pPr>
    </w:p>
    <w:p w:rsidR="005801F4" w:rsidRDefault="005801F4" w:rsidP="005801F4">
      <w:pPr>
        <w:pStyle w:val="af3"/>
        <w:ind w:firstLine="708"/>
        <w:jc w:val="center"/>
        <w:rPr>
          <w:rFonts w:ascii="Times New Roman" w:hAnsi="Times New Roman"/>
          <w:szCs w:val="28"/>
        </w:rPr>
      </w:pPr>
      <w:r w:rsidRPr="005801F4">
        <w:rPr>
          <w:noProof/>
        </w:rPr>
        <w:drawing>
          <wp:inline distT="0" distB="0" distL="0" distR="0" wp14:anchorId="15FACBB2" wp14:editId="51653518">
            <wp:extent cx="6115050" cy="1647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767" cy="1650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1F4" w:rsidRDefault="005801F4" w:rsidP="00371D87">
      <w:pPr>
        <w:pStyle w:val="af3"/>
        <w:ind w:firstLine="708"/>
        <w:rPr>
          <w:rFonts w:ascii="Times New Roman" w:hAnsi="Times New Roman"/>
          <w:szCs w:val="28"/>
        </w:rPr>
      </w:pP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Для обеспечения </w:t>
      </w:r>
      <m:oMath>
        <m:r>
          <w:rPr>
            <w:rFonts w:ascii="Cambria Math" w:hAnsi="Cambria Math"/>
            <w:szCs w:val="28"/>
          </w:rPr>
          <m:t>∆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Cs w:val="28"/>
              </w:rPr>
              <m:t>m</m:t>
            </m:r>
          </m:sub>
        </m:sSub>
        <m:r>
          <w:rPr>
            <w:rFonts w:ascii="Cambria Math" w:hAnsi="Cambria Math"/>
            <w:szCs w:val="28"/>
          </w:rPr>
          <m:t>&lt;20÷30</m:t>
        </m:r>
      </m:oMath>
      <w:r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%  наклон средней асимптоты до</w:t>
      </w:r>
      <w:r>
        <w:rPr>
          <w:rFonts w:ascii="Times New Roman" w:hAnsi="Times New Roman"/>
          <w:szCs w:val="28"/>
        </w:rPr>
        <w:t>лжен быть</w:t>
      </w:r>
      <w:r w:rsidRPr="00EE0E44">
        <w:rPr>
          <w:rFonts w:ascii="Times New Roman" w:hAnsi="Times New Roman"/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 xml:space="preserve">β=-20 дб/дек. </m:t>
        </m:r>
      </m:oMath>
      <w:r>
        <w:rPr>
          <w:rFonts w:ascii="Times New Roman" w:hAnsi="Times New Roman"/>
          <w:szCs w:val="28"/>
        </w:rPr>
        <w:t>(</w:t>
      </w:r>
      <w:r w:rsidRPr="0052718A">
        <w:rPr>
          <w:rFonts w:ascii="Times New Roman" w:hAnsi="Times New Roman"/>
          <w:szCs w:val="28"/>
        </w:rPr>
        <w:t>участок 3).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 xml:space="preserve">3. Определяют </w:t>
      </w:r>
      <w:r>
        <w:rPr>
          <w:rFonts w:ascii="Times New Roman" w:hAnsi="Times New Roman"/>
          <w:szCs w:val="28"/>
        </w:rPr>
        <w:t xml:space="preserve">граничные </w:t>
      </w:r>
      <w:r w:rsidRPr="0052718A">
        <w:rPr>
          <w:rFonts w:ascii="Times New Roman" w:hAnsi="Times New Roman"/>
          <w:szCs w:val="28"/>
        </w:rPr>
        <w:t>частоты</w:t>
      </w:r>
      <w:r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Cs w:val="28"/>
              </w:rPr>
              <m:t>3</m:t>
            </m:r>
          </m:sub>
        </m:sSub>
      </m:oMath>
      <w:r>
        <w:rPr>
          <w:rFonts w:ascii="Times New Roman" w:hAnsi="Times New Roman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</m:oMath>
      <w:r>
        <w:rPr>
          <w:rFonts w:ascii="Times New Roman" w:hAnsi="Times New Roman"/>
          <w:szCs w:val="28"/>
        </w:rPr>
        <w:t xml:space="preserve">. </w:t>
      </w:r>
      <w:r w:rsidRPr="0052718A">
        <w:rPr>
          <w:rFonts w:ascii="Times New Roman" w:hAnsi="Times New Roman"/>
          <w:szCs w:val="28"/>
        </w:rPr>
        <w:t>Хорошие динамические сво</w:t>
      </w:r>
      <w:r w:rsidRPr="0052718A">
        <w:rPr>
          <w:rFonts w:ascii="Times New Roman" w:hAnsi="Times New Roman"/>
          <w:szCs w:val="28"/>
        </w:rPr>
        <w:t>й</w:t>
      </w:r>
      <w:r w:rsidRPr="0052718A">
        <w:rPr>
          <w:rFonts w:ascii="Times New Roman" w:hAnsi="Times New Roman"/>
          <w:szCs w:val="28"/>
        </w:rPr>
        <w:t>ства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т.е.</w:t>
      </w:r>
      <w:r>
        <w:rPr>
          <w:rFonts w:ascii="Times New Roman" w:hAnsi="Times New Roman"/>
          <w:szCs w:val="28"/>
        </w:rPr>
        <w:t xml:space="preserve"> (</w:t>
      </w:r>
      <m:oMath>
        <m:r>
          <w:rPr>
            <w:rFonts w:ascii="Cambria Math" w:hAnsi="Cambria Math"/>
            <w:szCs w:val="28"/>
          </w:rPr>
          <m:t>∆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m</m:t>
            </m:r>
          </m:sub>
        </m:sSub>
        <m:r>
          <w:rPr>
            <w:rFonts w:ascii="Cambria Math" w:hAnsi="Cambria Math"/>
            <w:szCs w:val="28"/>
          </w:rPr>
          <m:t>&lt;30%)</m:t>
        </m:r>
      </m:oMath>
      <w:r w:rsidRPr="0052718A">
        <w:rPr>
          <w:rFonts w:ascii="Times New Roman" w:hAnsi="Times New Roman"/>
          <w:szCs w:val="28"/>
        </w:rPr>
        <w:t xml:space="preserve"> и необход</w:t>
      </w:r>
      <w:r>
        <w:rPr>
          <w:rFonts w:ascii="Times New Roman" w:hAnsi="Times New Roman"/>
          <w:szCs w:val="28"/>
        </w:rPr>
        <w:t>имый запас устойчивости 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Cs w:val="28"/>
              </w:rPr>
              <m:t>з</m:t>
            </m:r>
          </m:sub>
        </m:sSub>
        <m:r>
          <w:rPr>
            <w:rFonts w:ascii="Cambria Math" w:hAnsi="Cambria Math"/>
            <w:szCs w:val="28"/>
          </w:rPr>
          <m:t>≥</m:t>
        </m:r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r>
              <w:rPr>
                <w:rFonts w:ascii="Cambria Math" w:hAnsi="Cambria Math"/>
                <w:szCs w:val="28"/>
              </w:rPr>
              <m:t>π</m:t>
            </m:r>
          </m:num>
          <m:den>
            <m:r>
              <w:rPr>
                <w:rFonts w:ascii="Cambria Math" w:hAnsi="Cambria Math"/>
                <w:szCs w:val="28"/>
              </w:rPr>
              <m:t>6</m:t>
            </m:r>
          </m:den>
        </m:f>
      </m:oMath>
      <w:r w:rsidRPr="0052718A">
        <w:rPr>
          <w:rFonts w:ascii="Times New Roman" w:hAnsi="Times New Roman"/>
          <w:szCs w:val="28"/>
        </w:rPr>
        <w:t>) обеспеч</w:t>
      </w:r>
      <w:r w:rsidRPr="0052718A">
        <w:rPr>
          <w:rFonts w:ascii="Times New Roman" w:hAnsi="Times New Roman"/>
          <w:szCs w:val="28"/>
        </w:rPr>
        <w:t>и</w:t>
      </w:r>
      <w:r w:rsidRPr="0052718A">
        <w:rPr>
          <w:rFonts w:ascii="Times New Roman" w:hAnsi="Times New Roman"/>
          <w:szCs w:val="28"/>
        </w:rPr>
        <w:t>ваются в случае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если выполняются условия:</w:t>
      </w:r>
    </w:p>
    <w:p w:rsidR="00371D87" w:rsidRDefault="00AC74A9" w:rsidP="00371D87">
      <w:pPr>
        <w:pStyle w:val="af3"/>
        <w:jc w:val="center"/>
        <w:rPr>
          <w:rFonts w:ascii="Times New Roman" w:hAnsi="Times New Roman"/>
          <w:szCs w:val="28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Cs w:val="28"/>
              </w:rPr>
              <m:t>з</m:t>
            </m:r>
          </m:sub>
        </m:sSub>
        <m:r>
          <w:rPr>
            <w:rFonts w:ascii="Cambria Math" w:hAnsi="Cambria Math"/>
            <w:szCs w:val="28"/>
          </w:rPr>
          <m:t>=(2</m:t>
        </m:r>
        <m:r>
          <w:rPr>
            <w:rFonts w:ascii="Cambria Math" w:hAnsi="Cambria Math"/>
            <w:i/>
            <w:szCs w:val="28"/>
          </w:rPr>
          <w:sym w:font="Symbol" w:char="F0B8"/>
        </m:r>
        <m:r>
          <w:rPr>
            <w:rFonts w:ascii="Cambria Math" w:hAnsi="Cambria Math"/>
            <w:szCs w:val="28"/>
          </w:rPr>
          <m:t>4)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ω</m:t>
            </m:r>
          </m:e>
          <m:sub>
            <m:r>
              <w:rPr>
                <w:rFonts w:ascii="Cambria Math" w:hAnsi="Cambria Math"/>
                <w:szCs w:val="28"/>
              </w:rPr>
              <m:t>с</m:t>
            </m:r>
          </m:sub>
        </m:sSub>
      </m:oMath>
      <w:r w:rsidR="00371D87">
        <w:rPr>
          <w:rFonts w:ascii="Times New Roman" w:hAnsi="Times New Roman"/>
          <w:szCs w:val="28"/>
          <w:lang w:val="en-US"/>
        </w:rPr>
        <w:t>,</w:t>
      </w:r>
    </w:p>
    <w:p w:rsidR="00371D87" w:rsidRPr="0053403F" w:rsidRDefault="00AC74A9" w:rsidP="00371D87">
      <w:pPr>
        <w:pStyle w:val="af3"/>
        <w:jc w:val="center"/>
        <w:rPr>
          <w:rFonts w:ascii="Times New Roman" w:hAnsi="Times New Roman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2</m:t>
              </m:r>
              <m:r>
                <w:rPr>
                  <w:rFonts w:ascii="Cambria Math" w:hAnsi="Cambria Math"/>
                  <w:i/>
                  <w:szCs w:val="28"/>
                  <w:lang w:val="en-US"/>
                </w:rPr>
                <w:sym w:font="Symbol" w:char="F0B8"/>
              </m:r>
              <m:r>
                <w:rPr>
                  <w:rFonts w:ascii="Cambria Math" w:hAnsi="Cambria Math"/>
                  <w:szCs w:val="28"/>
                  <w:lang w:val="en-US"/>
                </w:rPr>
                <m:t>4</m:t>
              </m:r>
            </m:e>
          </m:d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,</m:t>
          </m:r>
        </m:oMath>
      </m:oMathPara>
    </w:p>
    <w:p w:rsidR="00371D87" w:rsidRPr="00D53C14" w:rsidRDefault="00AC74A9" w:rsidP="00371D87">
      <w:pPr>
        <w:pStyle w:val="af3"/>
        <w:jc w:val="center"/>
        <w:rPr>
          <w:i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≤0, 1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ω</m:t>
            </m:r>
          </m:e>
          <m:sub>
            <m:r>
              <w:rPr>
                <w:rFonts w:ascii="Cambria Math" w:hAnsi="Cambria Math"/>
                <w:szCs w:val="28"/>
              </w:rPr>
              <m:t>3</m:t>
            </m:r>
          </m:sub>
        </m:sSub>
      </m:oMath>
      <w:r w:rsidR="00371D87" w:rsidRPr="00D53C14">
        <w:rPr>
          <w:i/>
          <w:szCs w:val="28"/>
        </w:rPr>
        <w:t>.</w:t>
      </w:r>
    </w:p>
    <w:p w:rsidR="00371D87" w:rsidRPr="0052718A" w:rsidRDefault="00371D87" w:rsidP="00371D87">
      <w:pPr>
        <w:pStyle w:val="af3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То есть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длина среднечастотной асимптоты должна быть не менее одной декады.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4. Участки 1 и 3 соп</w:t>
      </w:r>
      <w:r>
        <w:rPr>
          <w:rFonts w:ascii="Times New Roman" w:hAnsi="Times New Roman"/>
          <w:szCs w:val="28"/>
        </w:rPr>
        <w:t xml:space="preserve">рягают прямой с наклоном  </w:t>
      </w:r>
      <w:r w:rsidRPr="00C9423A">
        <w:rPr>
          <w:i/>
          <w:sz w:val="32"/>
          <w:szCs w:val="32"/>
          <w:lang w:val="en-US"/>
        </w:rPr>
        <w:sym w:font="Symbol" w:char="F067"/>
      </w:r>
      <w:r>
        <w:rPr>
          <w:i/>
          <w:sz w:val="32"/>
          <w:szCs w:val="32"/>
        </w:rPr>
        <w:t xml:space="preserve"> </w:t>
      </w:r>
      <w:r>
        <w:rPr>
          <w:rFonts w:ascii="Times New Roman" w:hAnsi="Times New Roman"/>
          <w:szCs w:val="28"/>
        </w:rPr>
        <w:t>= -</w:t>
      </w:r>
      <w:r w:rsidRPr="00A34F16">
        <w:rPr>
          <w:rFonts w:ascii="Times New Roman" w:hAnsi="Times New Roman"/>
          <w:i/>
          <w:szCs w:val="28"/>
        </w:rPr>
        <w:t>20</w:t>
      </w:r>
      <w:r w:rsidRPr="00A34F16">
        <w:rPr>
          <w:rFonts w:ascii="Times New Roman" w:hAnsi="Times New Roman"/>
          <w:i/>
          <w:szCs w:val="28"/>
        </w:rPr>
        <w:sym w:font="Symbol" w:char="F0D7"/>
      </w:r>
      <w:r w:rsidRPr="00A34F16">
        <w:rPr>
          <w:rFonts w:ascii="Times New Roman" w:hAnsi="Times New Roman"/>
          <w:i/>
          <w:szCs w:val="28"/>
        </w:rPr>
        <w:t>S дб/дек</w:t>
      </w:r>
      <w:r>
        <w:rPr>
          <w:rFonts w:ascii="Times New Roman" w:hAnsi="Times New Roman"/>
          <w:szCs w:val="28"/>
        </w:rPr>
        <w:t>. (</w:t>
      </w:r>
      <w:r w:rsidRPr="0052718A">
        <w:rPr>
          <w:rFonts w:ascii="Times New Roman" w:hAnsi="Times New Roman"/>
          <w:szCs w:val="28"/>
        </w:rPr>
        <w:t xml:space="preserve"> уч</w:t>
      </w:r>
      <w:r w:rsidRPr="0052718A">
        <w:rPr>
          <w:rFonts w:ascii="Times New Roman" w:hAnsi="Times New Roman"/>
          <w:szCs w:val="28"/>
        </w:rPr>
        <w:t>а</w:t>
      </w:r>
      <w:r w:rsidRPr="0052718A">
        <w:rPr>
          <w:rFonts w:ascii="Times New Roman" w:hAnsi="Times New Roman"/>
          <w:szCs w:val="28"/>
        </w:rPr>
        <w:t>сток 2).</w:t>
      </w:r>
      <w:r>
        <w:rPr>
          <w:rFonts w:ascii="Times New Roman" w:hAnsi="Times New Roman"/>
          <w:szCs w:val="28"/>
        </w:rPr>
        <w:t xml:space="preserve"> Величину  </w:t>
      </w:r>
      <w:r w:rsidRPr="00A34F16">
        <w:rPr>
          <w:rFonts w:ascii="Times New Roman" w:hAnsi="Times New Roman"/>
          <w:i/>
          <w:szCs w:val="28"/>
        </w:rPr>
        <w:t>S</w:t>
      </w:r>
      <w:r>
        <w:rPr>
          <w:rFonts w:ascii="Times New Roman" w:hAnsi="Times New Roman"/>
          <w:szCs w:val="28"/>
        </w:rPr>
        <w:t xml:space="preserve"> </w:t>
      </w:r>
      <w:r w:rsidRPr="0052718A">
        <w:rPr>
          <w:rFonts w:ascii="Times New Roman" w:hAnsi="Times New Roman"/>
          <w:szCs w:val="28"/>
        </w:rPr>
        <w:t>выбирают из условия обеспечения наибольшего запаса устойчивости по фазе. Чем бо</w:t>
      </w:r>
      <w:r>
        <w:rPr>
          <w:rFonts w:ascii="Times New Roman" w:hAnsi="Times New Roman"/>
          <w:szCs w:val="28"/>
        </w:rPr>
        <w:t xml:space="preserve">льше </w:t>
      </w:r>
      <w:r w:rsidRPr="00126FE3">
        <w:rPr>
          <w:rFonts w:ascii="Times New Roman" w:hAnsi="Times New Roman"/>
          <w:i/>
          <w:szCs w:val="28"/>
        </w:rPr>
        <w:t>S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тем меньше запас устойчивости. Точка пересечения участков 1 и 2 опре</w:t>
      </w:r>
      <w:r>
        <w:rPr>
          <w:rFonts w:ascii="Times New Roman" w:hAnsi="Times New Roman"/>
          <w:szCs w:val="28"/>
        </w:rPr>
        <w:t xml:space="preserve">деляет частоту сопряжения </w:t>
      </w:r>
      <w:r>
        <w:rPr>
          <w:rFonts w:ascii="Times New Roman" w:hAnsi="Times New Roman"/>
          <w:i/>
          <w:szCs w:val="28"/>
        </w:rPr>
        <w:sym w:font="Symbol" w:char="F077"/>
      </w:r>
      <w:r>
        <w:rPr>
          <w:rFonts w:ascii="Times New Roman" w:hAnsi="Times New Roman"/>
          <w:i/>
          <w:szCs w:val="28"/>
          <w:vertAlign w:val="subscript"/>
        </w:rPr>
        <w:t>1</w:t>
      </w:r>
      <w:r w:rsidRPr="0052718A">
        <w:rPr>
          <w:rFonts w:ascii="Times New Roman" w:hAnsi="Times New Roman"/>
          <w:szCs w:val="28"/>
        </w:rPr>
        <w:t>.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5. Наклон высокочастотной асимптоты желаемой ЛАХ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как правило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со</w:t>
      </w:r>
      <w:r w:rsidRPr="0052718A">
        <w:rPr>
          <w:rFonts w:ascii="Times New Roman" w:hAnsi="Times New Roman"/>
          <w:szCs w:val="28"/>
        </w:rPr>
        <w:t>в</w:t>
      </w:r>
      <w:r w:rsidRPr="0052718A">
        <w:rPr>
          <w:rFonts w:ascii="Times New Roman" w:hAnsi="Times New Roman"/>
          <w:szCs w:val="28"/>
        </w:rPr>
        <w:t>падает с наклоном ЛАХ нескорректированной АС на этом участке. Невыполн</w:t>
      </w:r>
      <w:r w:rsidRPr="0052718A">
        <w:rPr>
          <w:rFonts w:ascii="Times New Roman" w:hAnsi="Times New Roman"/>
          <w:szCs w:val="28"/>
        </w:rPr>
        <w:t>е</w:t>
      </w:r>
      <w:r w:rsidRPr="0052718A">
        <w:rPr>
          <w:rFonts w:ascii="Times New Roman" w:hAnsi="Times New Roman"/>
          <w:szCs w:val="28"/>
        </w:rPr>
        <w:t>ние данного условия су</w:t>
      </w:r>
      <w:r>
        <w:rPr>
          <w:rFonts w:ascii="Times New Roman" w:hAnsi="Times New Roman"/>
          <w:szCs w:val="28"/>
        </w:rPr>
        <w:t>щественно усложняет КУ (</w:t>
      </w:r>
      <w:r w:rsidRPr="0052718A">
        <w:rPr>
          <w:rFonts w:ascii="Times New Roman" w:hAnsi="Times New Roman"/>
          <w:szCs w:val="28"/>
        </w:rPr>
        <w:t>участок 4).</w:t>
      </w:r>
    </w:p>
    <w:p w:rsidR="00371D87" w:rsidRPr="001427F3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Таким образом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 с целью простоты реализации КУ необходимо стремит</w:t>
      </w:r>
      <w:r w:rsidRPr="0052718A">
        <w:rPr>
          <w:rFonts w:ascii="Times New Roman" w:hAnsi="Times New Roman"/>
          <w:szCs w:val="28"/>
        </w:rPr>
        <w:t>ь</w:t>
      </w:r>
      <w:r w:rsidRPr="0052718A">
        <w:rPr>
          <w:rFonts w:ascii="Times New Roman" w:hAnsi="Times New Roman"/>
          <w:szCs w:val="28"/>
        </w:rPr>
        <w:t>ся к  максимальному совмещению частот сопряжения</w:t>
      </w:r>
      <w:r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i/>
          <w:szCs w:val="28"/>
        </w:rPr>
        <w:sym w:font="Symbol" w:char="F077"/>
      </w:r>
      <w:r>
        <w:rPr>
          <w:rFonts w:ascii="Times New Roman" w:hAnsi="Times New Roman"/>
          <w:i/>
          <w:szCs w:val="28"/>
          <w:vertAlign w:val="subscript"/>
        </w:rPr>
        <w:t>i</w:t>
      </w:r>
      <w:r>
        <w:rPr>
          <w:rFonts w:ascii="Times New Roman" w:hAnsi="Times New Roman"/>
          <w:i/>
          <w:szCs w:val="28"/>
        </w:rPr>
        <w:t xml:space="preserve"> L</w:t>
      </w:r>
      <w:r>
        <w:rPr>
          <w:rFonts w:ascii="Times New Roman" w:hAnsi="Times New Roman"/>
          <w:i/>
          <w:szCs w:val="28"/>
          <w:vertAlign w:val="subscript"/>
        </w:rPr>
        <w:t>ж</w:t>
      </w:r>
      <w:r w:rsidRPr="00126FE3">
        <w:rPr>
          <w:rFonts w:ascii="Times New Roman" w:hAnsi="Times New Roman"/>
          <w:i/>
          <w:szCs w:val="28"/>
        </w:rPr>
        <w:t>(</w:t>
      </w:r>
      <w:r>
        <w:rPr>
          <w:rFonts w:ascii="Times New Roman" w:hAnsi="Times New Roman"/>
          <w:i/>
          <w:szCs w:val="28"/>
        </w:rPr>
        <w:sym w:font="Symbol" w:char="F077"/>
      </w:r>
      <w:r w:rsidRPr="00126FE3">
        <w:rPr>
          <w:rFonts w:ascii="Times New Roman" w:hAnsi="Times New Roman"/>
          <w:i/>
          <w:szCs w:val="28"/>
        </w:rPr>
        <w:t>)</w:t>
      </w:r>
      <w:r w:rsidRPr="0052718A">
        <w:rPr>
          <w:rFonts w:ascii="Times New Roman" w:hAnsi="Times New Roman"/>
          <w:szCs w:val="28"/>
        </w:rPr>
        <w:t xml:space="preserve"> с частотами с</w:t>
      </w:r>
      <w:r w:rsidRPr="0052718A">
        <w:rPr>
          <w:rFonts w:ascii="Times New Roman" w:hAnsi="Times New Roman"/>
          <w:szCs w:val="28"/>
        </w:rPr>
        <w:t>о</w:t>
      </w:r>
      <w:r w:rsidRPr="0052718A">
        <w:rPr>
          <w:rFonts w:ascii="Times New Roman" w:hAnsi="Times New Roman"/>
          <w:szCs w:val="28"/>
        </w:rPr>
        <w:t xml:space="preserve">пряжения  ЛАХ  исходной нескорректированной системы </w:t>
      </w:r>
      <w:r>
        <w:rPr>
          <w:rFonts w:ascii="Times New Roman" w:hAnsi="Times New Roman"/>
          <w:i/>
          <w:szCs w:val="28"/>
        </w:rPr>
        <w:t>L</w:t>
      </w:r>
      <w:r>
        <w:rPr>
          <w:rFonts w:ascii="Times New Roman" w:hAnsi="Times New Roman"/>
          <w:i/>
          <w:szCs w:val="28"/>
          <w:vertAlign w:val="subscript"/>
        </w:rPr>
        <w:t>Н</w:t>
      </w:r>
      <w:r w:rsidRPr="00126FE3">
        <w:rPr>
          <w:rFonts w:ascii="Times New Roman" w:hAnsi="Times New Roman"/>
          <w:i/>
          <w:szCs w:val="28"/>
        </w:rPr>
        <w:t>(</w:t>
      </w:r>
      <w:r>
        <w:rPr>
          <w:rFonts w:ascii="Times New Roman" w:hAnsi="Times New Roman"/>
          <w:i/>
          <w:szCs w:val="28"/>
        </w:rPr>
        <w:sym w:font="Symbol" w:char="F077"/>
      </w:r>
      <w:r w:rsidRPr="00126FE3">
        <w:rPr>
          <w:rFonts w:ascii="Times New Roman" w:hAnsi="Times New Roman"/>
          <w:i/>
          <w:szCs w:val="28"/>
        </w:rPr>
        <w:t>)</w:t>
      </w:r>
      <w:r w:rsidRPr="0052718A">
        <w:rPr>
          <w:rFonts w:ascii="Times New Roman" w:hAnsi="Times New Roman"/>
          <w:szCs w:val="28"/>
        </w:rPr>
        <w:t xml:space="preserve"> и выполнению п.5 приведенной методики.</w:t>
      </w:r>
    </w:p>
    <w:p w:rsidR="006E76DB" w:rsidRDefault="006E76DB" w:rsidP="00371D87">
      <w:pPr>
        <w:pStyle w:val="af3"/>
        <w:jc w:val="center"/>
        <w:rPr>
          <w:rFonts w:ascii="Times New Roman" w:hAnsi="Times New Roman"/>
          <w:b/>
          <w:szCs w:val="28"/>
        </w:rPr>
      </w:pPr>
    </w:p>
    <w:p w:rsidR="00371D87" w:rsidRDefault="00371D87" w:rsidP="00371D87">
      <w:pPr>
        <w:pStyle w:val="af3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3</w:t>
      </w:r>
      <w:r w:rsidRPr="00315ED0">
        <w:rPr>
          <w:rFonts w:ascii="Times New Roman" w:hAnsi="Times New Roman"/>
          <w:b/>
          <w:szCs w:val="28"/>
        </w:rPr>
        <w:t>.2.  Определение ЛАХ и передаточной функции</w:t>
      </w:r>
      <w:r>
        <w:rPr>
          <w:rFonts w:ascii="Times New Roman" w:hAnsi="Times New Roman"/>
          <w:b/>
          <w:szCs w:val="28"/>
        </w:rPr>
        <w:t xml:space="preserve"> </w:t>
      </w:r>
    </w:p>
    <w:p w:rsidR="00371D87" w:rsidRDefault="00371D87" w:rsidP="00371D87">
      <w:pPr>
        <w:pStyle w:val="af3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последовательного КУ</w:t>
      </w:r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 xml:space="preserve">После построения  ЛАХ  исходной нескорректированной системы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н</m:t>
            </m:r>
          </m:sub>
        </m:sSub>
        <m:r>
          <w:rPr>
            <w:rFonts w:ascii="Cambria Math" w:hAnsi="Cambria Math"/>
            <w:szCs w:val="28"/>
          </w:rPr>
          <m:t>(ω)</m:t>
        </m:r>
      </m:oMath>
      <w:r w:rsidRPr="0052718A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и ЛАХ желаемой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ω</m:t>
            </m:r>
          </m:e>
        </m:d>
        <m:r>
          <w:rPr>
            <w:rFonts w:ascii="Cambria Math" w:hAnsi="Cambria Math"/>
            <w:szCs w:val="28"/>
          </w:rPr>
          <m:t xml:space="preserve"> </m:t>
        </m:r>
      </m:oMath>
      <w:r w:rsidRPr="0052718A">
        <w:rPr>
          <w:rFonts w:ascii="Times New Roman" w:hAnsi="Times New Roman"/>
          <w:szCs w:val="28"/>
        </w:rPr>
        <w:t>системы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проверки скорректированной АС на устойч</w:t>
      </w:r>
      <w:r w:rsidRPr="0052718A">
        <w:rPr>
          <w:rFonts w:ascii="Times New Roman" w:hAnsi="Times New Roman"/>
          <w:szCs w:val="28"/>
        </w:rPr>
        <w:t>и</w:t>
      </w:r>
      <w:r w:rsidRPr="0052718A">
        <w:rPr>
          <w:rFonts w:ascii="Times New Roman" w:hAnsi="Times New Roman"/>
          <w:szCs w:val="28"/>
        </w:rPr>
        <w:lastRenderedPageBreak/>
        <w:t>вость и соответствие требуемым показателям качества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можно определить ЛАХ последовательного КУ</w:t>
      </w:r>
    </w:p>
    <w:p w:rsidR="00371D87" w:rsidRPr="009222E0" w:rsidRDefault="00AC74A9" w:rsidP="00371D87">
      <w:pPr>
        <w:pStyle w:val="af3"/>
        <w:jc w:val="center"/>
        <w:rPr>
          <w:rFonts w:ascii="Times New Roman" w:hAnsi="Times New Roman"/>
          <w:i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k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ω</m:t>
              </m:r>
            </m:e>
          </m:d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ж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ω</m:t>
              </m:r>
            </m:e>
          </m:d>
          <m:r>
            <w:rPr>
              <w:rFonts w:ascii="Cambria Math" w:hAnsi="Cambria Math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н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ω</m:t>
              </m:r>
            </m:e>
          </m:d>
          <m:r>
            <w:rPr>
              <w:rFonts w:ascii="Cambria Math" w:hAnsi="Cambria Math"/>
              <w:szCs w:val="28"/>
              <w:lang w:val="en-US"/>
            </w:rPr>
            <m:t>.</m:t>
          </m:r>
        </m:oMath>
      </m:oMathPara>
    </w:p>
    <w:p w:rsidR="00371D87" w:rsidRPr="0052718A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Эту операц</w:t>
      </w:r>
      <w:r>
        <w:rPr>
          <w:rFonts w:ascii="Times New Roman" w:hAnsi="Times New Roman"/>
          <w:szCs w:val="28"/>
        </w:rPr>
        <w:t>ию удобно выполнять графически:</w:t>
      </w:r>
      <w:r w:rsidRPr="0052718A">
        <w:rPr>
          <w:rFonts w:ascii="Times New Roman" w:hAnsi="Times New Roman"/>
          <w:szCs w:val="28"/>
        </w:rPr>
        <w:t xml:space="preserve"> на каждой частоте соп</w:t>
      </w:r>
      <w:r>
        <w:rPr>
          <w:rFonts w:ascii="Times New Roman" w:hAnsi="Times New Roman"/>
          <w:szCs w:val="28"/>
        </w:rPr>
        <w:t>р</w:t>
      </w:r>
      <w:r>
        <w:rPr>
          <w:rFonts w:ascii="Times New Roman" w:hAnsi="Times New Roman"/>
          <w:szCs w:val="28"/>
        </w:rPr>
        <w:t>я</w:t>
      </w:r>
      <w:r>
        <w:rPr>
          <w:rFonts w:ascii="Times New Roman" w:hAnsi="Times New Roman"/>
          <w:szCs w:val="28"/>
        </w:rPr>
        <w:t xml:space="preserve">жения характеристик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ω</m:t>
            </m:r>
          </m:e>
        </m:d>
        <m:r>
          <w:rPr>
            <w:rFonts w:ascii="Cambria Math" w:hAnsi="Cambria Math"/>
            <w:szCs w:val="28"/>
          </w:rPr>
          <m:t xml:space="preserve"> </m:t>
        </m:r>
      </m:oMath>
      <w:r w:rsidRPr="0052718A">
        <w:rPr>
          <w:rFonts w:ascii="Times New Roman" w:hAnsi="Times New Roman"/>
          <w:szCs w:val="28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н</m:t>
            </m:r>
          </m:sub>
        </m:sSub>
        <m:r>
          <w:rPr>
            <w:rFonts w:ascii="Cambria Math" w:hAnsi="Cambria Math"/>
            <w:szCs w:val="28"/>
          </w:rPr>
          <m:t>(ω)</m:t>
        </m:r>
      </m:oMath>
      <w:r w:rsidRPr="0052718A">
        <w:rPr>
          <w:rFonts w:ascii="Times New Roman" w:hAnsi="Times New Roman"/>
          <w:szCs w:val="28"/>
        </w:rPr>
        <w:t xml:space="preserve">  необходимо вычислить разность их орд</w:t>
      </w:r>
      <w:r w:rsidRPr="0052718A">
        <w:rPr>
          <w:rFonts w:ascii="Times New Roman" w:hAnsi="Times New Roman"/>
          <w:szCs w:val="28"/>
        </w:rPr>
        <w:t>и</w:t>
      </w:r>
      <w:r w:rsidRPr="0052718A">
        <w:rPr>
          <w:rFonts w:ascii="Times New Roman" w:hAnsi="Times New Roman"/>
          <w:szCs w:val="28"/>
        </w:rPr>
        <w:t>нат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полученные точки нанести на график и соединить</w:t>
      </w:r>
      <w:r>
        <w:rPr>
          <w:rFonts w:ascii="Times New Roman" w:hAnsi="Times New Roman"/>
          <w:szCs w:val="28"/>
        </w:rPr>
        <w:t xml:space="preserve"> их отрезками прямых:</w:t>
      </w:r>
    </w:p>
    <w:p w:rsidR="00371D87" w:rsidRPr="0052718A" w:rsidRDefault="00371D87" w:rsidP="00371D87">
      <w:pPr>
        <w:pStyle w:val="af3"/>
        <w:jc w:val="center"/>
        <w:rPr>
          <w:rFonts w:ascii="Times New Roman" w:hAnsi="Times New Roman"/>
          <w:szCs w:val="28"/>
        </w:rPr>
      </w:pPr>
    </w:p>
    <w:p w:rsidR="005801F4" w:rsidRDefault="005801F4" w:rsidP="00371D87">
      <w:pPr>
        <w:pStyle w:val="af3"/>
        <w:ind w:firstLine="708"/>
        <w:rPr>
          <w:rFonts w:ascii="Times New Roman" w:hAnsi="Times New Roman"/>
          <w:szCs w:val="28"/>
        </w:rPr>
      </w:pPr>
    </w:p>
    <w:p w:rsidR="005801F4" w:rsidRDefault="005801F4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801F4">
        <w:rPr>
          <w:noProof/>
        </w:rPr>
        <w:drawing>
          <wp:inline distT="0" distB="0" distL="0" distR="0" wp14:anchorId="50D4AAD2" wp14:editId="09AA1A0D">
            <wp:extent cx="6010275" cy="2724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287" cy="27264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1F4" w:rsidRDefault="005801F4" w:rsidP="00371D87">
      <w:pPr>
        <w:pStyle w:val="af3"/>
        <w:ind w:firstLine="708"/>
        <w:rPr>
          <w:rFonts w:ascii="Times New Roman" w:hAnsi="Times New Roman"/>
          <w:szCs w:val="28"/>
        </w:rPr>
      </w:pPr>
    </w:p>
    <w:p w:rsidR="005801F4" w:rsidRDefault="005801F4" w:rsidP="00371D87">
      <w:pPr>
        <w:pStyle w:val="af3"/>
        <w:ind w:firstLine="708"/>
        <w:rPr>
          <w:rFonts w:ascii="Times New Roman" w:hAnsi="Times New Roman"/>
          <w:szCs w:val="28"/>
        </w:rPr>
      </w:pPr>
    </w:p>
    <w:p w:rsidR="00371D87" w:rsidRPr="00315ED0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По ЛАХ КУ </w:t>
      </w:r>
      <w:r>
        <w:rPr>
          <w:rFonts w:ascii="Times New Roman" w:hAnsi="Times New Roman"/>
          <w:i/>
          <w:szCs w:val="28"/>
        </w:rPr>
        <w:t>L</w:t>
      </w:r>
      <w:r>
        <w:rPr>
          <w:rFonts w:ascii="Times New Roman" w:hAnsi="Times New Roman"/>
          <w:i/>
          <w:szCs w:val="28"/>
          <w:vertAlign w:val="subscript"/>
        </w:rPr>
        <w:t>к</w:t>
      </w:r>
      <w:r w:rsidRPr="00126FE3">
        <w:rPr>
          <w:rFonts w:ascii="Times New Roman" w:hAnsi="Times New Roman"/>
          <w:i/>
          <w:szCs w:val="28"/>
        </w:rPr>
        <w:t>(</w:t>
      </w:r>
      <w:r>
        <w:rPr>
          <w:rFonts w:ascii="Times New Roman" w:hAnsi="Times New Roman"/>
          <w:i/>
          <w:szCs w:val="28"/>
        </w:rPr>
        <w:sym w:font="Symbol" w:char="F077"/>
      </w:r>
      <w:r w:rsidRPr="00126FE3">
        <w:rPr>
          <w:rFonts w:ascii="Times New Roman" w:hAnsi="Times New Roman"/>
          <w:i/>
          <w:szCs w:val="28"/>
        </w:rPr>
        <w:t>)</w:t>
      </w:r>
      <w:r w:rsidRPr="0052718A">
        <w:rPr>
          <w:rFonts w:ascii="Times New Roman" w:hAnsi="Times New Roman"/>
          <w:szCs w:val="28"/>
        </w:rPr>
        <w:t xml:space="preserve"> составляют пер</w:t>
      </w:r>
      <w:r>
        <w:rPr>
          <w:rFonts w:ascii="Times New Roman" w:hAnsi="Times New Roman"/>
          <w:szCs w:val="28"/>
        </w:rPr>
        <w:t xml:space="preserve">едаточную функцию </w:t>
      </w:r>
      <w:r w:rsidRPr="00366B20">
        <w:rPr>
          <w:rFonts w:ascii="Times New Roman" w:hAnsi="Times New Roman"/>
          <w:i/>
          <w:szCs w:val="28"/>
        </w:rPr>
        <w:t>W</w:t>
      </w:r>
      <w:r w:rsidRPr="00366B20">
        <w:rPr>
          <w:rFonts w:ascii="Times New Roman" w:hAnsi="Times New Roman"/>
          <w:i/>
          <w:szCs w:val="28"/>
          <w:vertAlign w:val="subscript"/>
        </w:rPr>
        <w:t>к</w:t>
      </w:r>
      <w:r w:rsidRPr="00366B20">
        <w:rPr>
          <w:rFonts w:ascii="Times New Roman" w:hAnsi="Times New Roman"/>
          <w:i/>
          <w:szCs w:val="28"/>
        </w:rPr>
        <w:t>(p)</w:t>
      </w:r>
      <w:r w:rsidRPr="0052718A">
        <w:rPr>
          <w:rFonts w:ascii="Times New Roman" w:hAnsi="Times New Roman"/>
          <w:szCs w:val="28"/>
        </w:rPr>
        <w:t xml:space="preserve"> последов</w:t>
      </w:r>
      <w:r w:rsidRPr="0052718A">
        <w:rPr>
          <w:rFonts w:ascii="Times New Roman" w:hAnsi="Times New Roman"/>
          <w:szCs w:val="28"/>
        </w:rPr>
        <w:t>а</w:t>
      </w:r>
      <w:r w:rsidRPr="0052718A">
        <w:rPr>
          <w:rFonts w:ascii="Times New Roman" w:hAnsi="Times New Roman"/>
          <w:szCs w:val="28"/>
        </w:rPr>
        <w:t>тельного КУ.</w:t>
      </w:r>
      <w:r>
        <w:rPr>
          <w:rFonts w:ascii="Times New Roman" w:hAnsi="Times New Roman"/>
          <w:szCs w:val="28"/>
        </w:rPr>
        <w:t xml:space="preserve"> </w:t>
      </w:r>
    </w:p>
    <w:p w:rsidR="00371D87" w:rsidRDefault="00371D87" w:rsidP="00371D87">
      <w:pPr>
        <w:pStyle w:val="af3"/>
        <w:ind w:firstLine="708"/>
        <w:rPr>
          <w:rFonts w:ascii="Times New Roman" w:hAnsi="Times New Roman"/>
          <w:szCs w:val="28"/>
        </w:rPr>
      </w:pPr>
      <w:r w:rsidRPr="0052718A">
        <w:rPr>
          <w:rFonts w:ascii="Times New Roman" w:hAnsi="Times New Roman"/>
          <w:szCs w:val="28"/>
        </w:rPr>
        <w:t>Выбор схемы физической реализации КУ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отвечающей  полученной пер</w:t>
      </w:r>
      <w:r w:rsidRPr="0052718A">
        <w:rPr>
          <w:rFonts w:ascii="Times New Roman" w:hAnsi="Times New Roman"/>
          <w:szCs w:val="28"/>
        </w:rPr>
        <w:t>е</w:t>
      </w:r>
      <w:r w:rsidRPr="0052718A">
        <w:rPr>
          <w:rFonts w:ascii="Times New Roman" w:hAnsi="Times New Roman"/>
          <w:szCs w:val="28"/>
        </w:rPr>
        <w:t>даточной функции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производится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как правило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по таблицам</w:t>
      </w:r>
      <w:r>
        <w:rPr>
          <w:rFonts w:ascii="Times New Roman" w:hAnsi="Times New Roman"/>
          <w:szCs w:val="28"/>
        </w:rPr>
        <w:t>,</w:t>
      </w:r>
      <w:r w:rsidRPr="0052718A">
        <w:rPr>
          <w:rFonts w:ascii="Times New Roman" w:hAnsi="Times New Roman"/>
          <w:szCs w:val="28"/>
        </w:rPr>
        <w:t xml:space="preserve"> в которых прив</w:t>
      </w:r>
      <w:r w:rsidRPr="0052718A">
        <w:rPr>
          <w:rFonts w:ascii="Times New Roman" w:hAnsi="Times New Roman"/>
          <w:szCs w:val="28"/>
        </w:rPr>
        <w:t>о</w:t>
      </w:r>
      <w:r w:rsidRPr="0052718A">
        <w:rPr>
          <w:rFonts w:ascii="Times New Roman" w:hAnsi="Times New Roman"/>
          <w:szCs w:val="28"/>
        </w:rPr>
        <w:t>дятся схемы активных и пассивных четырехполю</w:t>
      </w:r>
      <w:r w:rsidRPr="00966CC4">
        <w:rPr>
          <w:rFonts w:ascii="Times New Roman" w:hAnsi="Times New Roman"/>
          <w:szCs w:val="28"/>
        </w:rPr>
        <w:t>сников постоянного тока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ре</w:t>
      </w:r>
      <w:r w:rsidRPr="00966CC4">
        <w:rPr>
          <w:rFonts w:ascii="Times New Roman" w:hAnsi="Times New Roman"/>
          <w:szCs w:val="28"/>
        </w:rPr>
        <w:t>а</w:t>
      </w:r>
      <w:r w:rsidRPr="00966CC4">
        <w:rPr>
          <w:rFonts w:ascii="Times New Roman" w:hAnsi="Times New Roman"/>
          <w:szCs w:val="28"/>
        </w:rPr>
        <w:t>лизующих различные передаточные функции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и соотношения для расчета их элементов.</w:t>
      </w:r>
      <w:r>
        <w:rPr>
          <w:rFonts w:ascii="Times New Roman" w:hAnsi="Times New Roman"/>
          <w:szCs w:val="28"/>
        </w:rPr>
        <w:t>([3</w:t>
      </w:r>
      <w:r w:rsidRPr="00315ED0">
        <w:rPr>
          <w:rFonts w:ascii="Times New Roman" w:hAnsi="Times New Roman"/>
          <w:szCs w:val="28"/>
        </w:rPr>
        <w:t>]</w:t>
      </w:r>
      <w:r>
        <w:rPr>
          <w:rFonts w:ascii="Times New Roman" w:hAnsi="Times New Roman"/>
          <w:szCs w:val="28"/>
        </w:rPr>
        <w:t>, Приложение 8)</w:t>
      </w:r>
    </w:p>
    <w:p w:rsidR="00371D87" w:rsidRPr="006E76DB" w:rsidRDefault="00371D87" w:rsidP="006E76DB">
      <w:pPr>
        <w:pStyle w:val="af8"/>
        <w:spacing w:line="276" w:lineRule="auto"/>
        <w:ind w:left="0" w:right="-2" w:firstLine="851"/>
        <w:jc w:val="center"/>
        <w:rPr>
          <w:b/>
          <w:sz w:val="24"/>
        </w:rPr>
      </w:pPr>
    </w:p>
    <w:p w:rsidR="0007733E" w:rsidRDefault="0007733E" w:rsidP="0007733E">
      <w:pPr>
        <w:pStyle w:val="af3"/>
        <w:tabs>
          <w:tab w:val="left" w:pos="709"/>
        </w:tabs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4</w:t>
      </w:r>
      <w:r w:rsidRPr="004335F2">
        <w:rPr>
          <w:rFonts w:ascii="Times New Roman" w:hAnsi="Times New Roman"/>
          <w:b/>
          <w:bCs/>
          <w:szCs w:val="28"/>
        </w:rPr>
        <w:t xml:space="preserve">.  </w:t>
      </w:r>
      <w:r>
        <w:rPr>
          <w:rFonts w:ascii="Times New Roman" w:hAnsi="Times New Roman"/>
          <w:b/>
          <w:bCs/>
          <w:szCs w:val="28"/>
        </w:rPr>
        <w:t>Синтез параллельного</w:t>
      </w:r>
      <w:r w:rsidRPr="004335F2">
        <w:rPr>
          <w:rFonts w:ascii="Times New Roman" w:hAnsi="Times New Roman"/>
          <w:b/>
          <w:bCs/>
          <w:szCs w:val="28"/>
        </w:rPr>
        <w:t xml:space="preserve"> КУ</w:t>
      </w:r>
      <w:r>
        <w:rPr>
          <w:rFonts w:ascii="Times New Roman" w:hAnsi="Times New Roman"/>
          <w:b/>
          <w:bCs/>
          <w:szCs w:val="28"/>
        </w:rPr>
        <w:t xml:space="preserve"> методом ЛЧХ</w:t>
      </w:r>
    </w:p>
    <w:p w:rsidR="0007733E" w:rsidRPr="006E76DB" w:rsidRDefault="0007733E" w:rsidP="0007733E">
      <w:pPr>
        <w:pStyle w:val="af3"/>
        <w:tabs>
          <w:tab w:val="left" w:pos="709"/>
        </w:tabs>
        <w:rPr>
          <w:rFonts w:ascii="Times New Roman" w:hAnsi="Times New Roman"/>
          <w:b/>
          <w:bCs/>
          <w:sz w:val="24"/>
          <w:szCs w:val="28"/>
        </w:rPr>
      </w:pPr>
    </w:p>
    <w:p w:rsidR="0007733E" w:rsidRPr="00DD58E1" w:rsidRDefault="0007733E" w:rsidP="0007733E">
      <w:pPr>
        <w:pStyle w:val="af3"/>
        <w:tabs>
          <w:tab w:val="left" w:pos="0"/>
        </w:tabs>
        <w:jc w:val="center"/>
        <w:rPr>
          <w:rFonts w:ascii="Times New Roman" w:hAnsi="Times New Roman"/>
          <w:b/>
          <w:bCs/>
          <w:szCs w:val="28"/>
        </w:rPr>
      </w:pPr>
      <w:r>
        <w:rPr>
          <w:rFonts w:ascii="Times New Roman" w:hAnsi="Times New Roman"/>
          <w:b/>
          <w:bCs/>
          <w:szCs w:val="28"/>
        </w:rPr>
        <w:t>4.</w:t>
      </w:r>
      <w:r w:rsidRPr="004335F2">
        <w:rPr>
          <w:rFonts w:ascii="Times New Roman" w:hAnsi="Times New Roman"/>
          <w:b/>
          <w:bCs/>
          <w:szCs w:val="28"/>
        </w:rPr>
        <w:t xml:space="preserve">1.  Достоинства </w:t>
      </w:r>
      <w:r>
        <w:rPr>
          <w:rFonts w:ascii="Times New Roman" w:hAnsi="Times New Roman"/>
          <w:b/>
          <w:bCs/>
          <w:szCs w:val="28"/>
        </w:rPr>
        <w:t>и недостатки</w:t>
      </w:r>
      <w:r w:rsidRPr="004335F2">
        <w:rPr>
          <w:rFonts w:ascii="Times New Roman" w:hAnsi="Times New Roman"/>
          <w:b/>
          <w:bCs/>
          <w:szCs w:val="28"/>
        </w:rPr>
        <w:t xml:space="preserve"> КУ и их</w:t>
      </w:r>
      <w:r w:rsidRPr="00DD58E1">
        <w:rPr>
          <w:rFonts w:ascii="Times New Roman" w:hAnsi="Times New Roman"/>
          <w:b/>
          <w:bCs/>
          <w:szCs w:val="28"/>
        </w:rPr>
        <w:t xml:space="preserve"> </w:t>
      </w:r>
      <w:r w:rsidRPr="004335F2">
        <w:rPr>
          <w:rFonts w:ascii="Times New Roman" w:hAnsi="Times New Roman"/>
          <w:b/>
          <w:bCs/>
          <w:szCs w:val="28"/>
        </w:rPr>
        <w:t>влияние на качество АС</w:t>
      </w:r>
    </w:p>
    <w:p w:rsidR="0007733E" w:rsidRPr="00966CC4" w:rsidRDefault="0007733E" w:rsidP="0007733E">
      <w:pPr>
        <w:pStyle w:val="af3"/>
        <w:tabs>
          <w:tab w:val="left" w:pos="709"/>
        </w:tabs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Наряду с простотой синтеза и реализации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последовательные КУ облад</w:t>
      </w:r>
      <w:r w:rsidRPr="00966CC4">
        <w:rPr>
          <w:rFonts w:ascii="Times New Roman" w:hAnsi="Times New Roman"/>
          <w:szCs w:val="28"/>
        </w:rPr>
        <w:t>а</w:t>
      </w:r>
      <w:r w:rsidRPr="00966CC4">
        <w:rPr>
          <w:rFonts w:ascii="Times New Roman" w:hAnsi="Times New Roman"/>
          <w:szCs w:val="28"/>
        </w:rPr>
        <w:t>ют рядом недостатков:</w:t>
      </w:r>
    </w:p>
    <w:p w:rsidR="0007733E" w:rsidRPr="00966CC4" w:rsidRDefault="0007733E" w:rsidP="0007733E">
      <w:pPr>
        <w:pStyle w:val="af3"/>
        <w:tabs>
          <w:tab w:val="left" w:pos="709"/>
        </w:tabs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1. Требуют дополнительных усилителей мощности по причине ослабл</w:t>
      </w:r>
      <w:r w:rsidRPr="00966CC4">
        <w:rPr>
          <w:rFonts w:ascii="Times New Roman" w:hAnsi="Times New Roman"/>
          <w:szCs w:val="28"/>
        </w:rPr>
        <w:t>е</w:t>
      </w:r>
      <w:r w:rsidRPr="00966CC4">
        <w:rPr>
          <w:rFonts w:ascii="Times New Roman" w:hAnsi="Times New Roman"/>
          <w:szCs w:val="28"/>
        </w:rPr>
        <w:t>ния мощности корректируемого сигнала.</w:t>
      </w:r>
    </w:p>
    <w:p w:rsidR="0007733E" w:rsidRPr="00966CC4" w:rsidRDefault="0007733E" w:rsidP="0007733E">
      <w:pPr>
        <w:pStyle w:val="af3"/>
        <w:tabs>
          <w:tab w:val="left" w:pos="709"/>
        </w:tabs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 Предъ</w:t>
      </w:r>
      <w:r w:rsidRPr="00966CC4">
        <w:rPr>
          <w:rFonts w:ascii="Times New Roman" w:hAnsi="Times New Roman"/>
          <w:szCs w:val="28"/>
        </w:rPr>
        <w:t>являются жестокие требования к стабильности параметров неи</w:t>
      </w:r>
      <w:r w:rsidRPr="00966CC4">
        <w:rPr>
          <w:rFonts w:ascii="Times New Roman" w:hAnsi="Times New Roman"/>
          <w:szCs w:val="28"/>
        </w:rPr>
        <w:t>з</w:t>
      </w:r>
      <w:r w:rsidRPr="00966CC4">
        <w:rPr>
          <w:rFonts w:ascii="Times New Roman" w:hAnsi="Times New Roman"/>
          <w:szCs w:val="28"/>
        </w:rPr>
        <w:t>меняемой части АС.</w:t>
      </w:r>
    </w:p>
    <w:p w:rsidR="0007733E" w:rsidRPr="00966CC4" w:rsidRDefault="0007733E" w:rsidP="0007733E">
      <w:pPr>
        <w:pStyle w:val="af3"/>
        <w:tabs>
          <w:tab w:val="left" w:pos="709"/>
        </w:tabs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3. Наличие форсирующих звеньев в КУ приводит к усилению высокоч</w:t>
      </w:r>
      <w:r w:rsidRPr="00966CC4">
        <w:rPr>
          <w:rFonts w:ascii="Times New Roman" w:hAnsi="Times New Roman"/>
          <w:szCs w:val="28"/>
        </w:rPr>
        <w:t>а</w:t>
      </w:r>
      <w:r w:rsidRPr="00966CC4">
        <w:rPr>
          <w:rFonts w:ascii="Times New Roman" w:hAnsi="Times New Roman"/>
          <w:szCs w:val="28"/>
        </w:rPr>
        <w:t>стотных помех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которые перегружают оконечные каскады.</w:t>
      </w:r>
    </w:p>
    <w:p w:rsidR="0007733E" w:rsidRPr="00966CC4" w:rsidRDefault="0007733E" w:rsidP="0007733E">
      <w:pPr>
        <w:pStyle w:val="af3"/>
        <w:tabs>
          <w:tab w:val="left" w:pos="709"/>
        </w:tabs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lastRenderedPageBreak/>
        <w:t>Перечисленные недостатки последовательных КУ ограничивают их пра</w:t>
      </w:r>
      <w:r w:rsidRPr="00966CC4">
        <w:rPr>
          <w:rFonts w:ascii="Times New Roman" w:hAnsi="Times New Roman"/>
          <w:szCs w:val="28"/>
        </w:rPr>
        <w:t>к</w:t>
      </w:r>
      <w:r w:rsidRPr="00966CC4">
        <w:rPr>
          <w:rFonts w:ascii="Times New Roman" w:hAnsi="Times New Roman"/>
          <w:szCs w:val="28"/>
        </w:rPr>
        <w:t>тическое применение в системах средней и большой мощности.</w:t>
      </w:r>
    </w:p>
    <w:p w:rsidR="0007733E" w:rsidRPr="00C90A64" w:rsidRDefault="0007733E" w:rsidP="0007733E">
      <w:pPr>
        <w:pStyle w:val="af3"/>
        <w:tabs>
          <w:tab w:val="left" w:pos="709"/>
        </w:tabs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 xml:space="preserve">В </w:t>
      </w:r>
      <w:r>
        <w:rPr>
          <w:rFonts w:ascii="Times New Roman" w:hAnsi="Times New Roman"/>
          <w:szCs w:val="28"/>
        </w:rPr>
        <w:t xml:space="preserve">таких </w:t>
      </w:r>
      <w:r w:rsidRPr="00966CC4">
        <w:rPr>
          <w:rFonts w:ascii="Times New Roman" w:hAnsi="Times New Roman"/>
          <w:szCs w:val="28"/>
        </w:rPr>
        <w:t>АС для обеспечения заданных требований к  качеству  управл</w:t>
      </w:r>
      <w:r w:rsidRPr="00966CC4">
        <w:rPr>
          <w:rFonts w:ascii="Times New Roman" w:hAnsi="Times New Roman"/>
          <w:szCs w:val="28"/>
        </w:rPr>
        <w:t>е</w:t>
      </w:r>
      <w:r w:rsidRPr="00966CC4">
        <w:rPr>
          <w:rFonts w:ascii="Times New Roman" w:hAnsi="Times New Roman"/>
          <w:szCs w:val="28"/>
        </w:rPr>
        <w:t>ния  применя</w:t>
      </w:r>
      <w:r>
        <w:rPr>
          <w:rFonts w:ascii="Times New Roman" w:hAnsi="Times New Roman"/>
          <w:szCs w:val="28"/>
        </w:rPr>
        <w:t xml:space="preserve">ются  параллельные КУ </w:t>
      </w:r>
      <w:r w:rsidRPr="00C90A64">
        <w:rPr>
          <w:rFonts w:ascii="Times New Roman" w:hAnsi="Times New Roman"/>
          <w:szCs w:val="28"/>
        </w:rPr>
        <w:t>(</w:t>
      </w:r>
      <w:r>
        <w:rPr>
          <w:rFonts w:ascii="Times New Roman" w:hAnsi="Times New Roman"/>
          <w:szCs w:val="28"/>
        </w:rPr>
        <w:t>рисунок 1).</w:t>
      </w:r>
    </w:p>
    <w:p w:rsidR="0007733E" w:rsidRPr="00D304BF" w:rsidRDefault="0007733E" w:rsidP="0007733E">
      <w:pPr>
        <w:pStyle w:val="af3"/>
        <w:tabs>
          <w:tab w:val="left" w:pos="709"/>
        </w:tabs>
        <w:ind w:firstLine="708"/>
        <w:rPr>
          <w:rFonts w:ascii="Times New Roman" w:hAnsi="Times New Roman"/>
          <w:sz w:val="12"/>
          <w:szCs w:val="12"/>
        </w:rPr>
      </w:pPr>
    </w:p>
    <w:p w:rsidR="0007733E" w:rsidRDefault="0007733E" w:rsidP="0007733E">
      <w:pPr>
        <w:pStyle w:val="af3"/>
        <w:tabs>
          <w:tab w:val="left" w:pos="709"/>
        </w:tabs>
        <w:spacing w:line="360" w:lineRule="auto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5050609" cy="1363060"/>
            <wp:effectExtent l="19050" t="0" r="0" b="0"/>
            <wp:docPr id="1479" name="Рисунок 1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2629" cy="1369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33E" w:rsidRPr="00D32E90" w:rsidRDefault="0007733E" w:rsidP="0007733E">
      <w:pPr>
        <w:pStyle w:val="af3"/>
        <w:tabs>
          <w:tab w:val="left" w:pos="709"/>
        </w:tabs>
        <w:spacing w:line="360" w:lineRule="auto"/>
        <w:jc w:val="center"/>
        <w:rPr>
          <w:sz w:val="24"/>
          <w:szCs w:val="28"/>
        </w:rPr>
      </w:pPr>
      <w:r w:rsidRPr="00D32E90">
        <w:rPr>
          <w:rFonts w:ascii="Times New Roman" w:hAnsi="Times New Roman"/>
          <w:sz w:val="24"/>
          <w:szCs w:val="28"/>
        </w:rPr>
        <w:t xml:space="preserve">Рисунок </w:t>
      </w:r>
      <w:r w:rsidR="006E76DB">
        <w:rPr>
          <w:rFonts w:ascii="Times New Roman" w:hAnsi="Times New Roman"/>
          <w:sz w:val="24"/>
          <w:szCs w:val="28"/>
        </w:rPr>
        <w:t>4.</w:t>
      </w:r>
      <w:r w:rsidRPr="00D32E90">
        <w:rPr>
          <w:rFonts w:ascii="Times New Roman" w:hAnsi="Times New Roman"/>
          <w:sz w:val="24"/>
          <w:szCs w:val="28"/>
        </w:rPr>
        <w:t>1 – АС с параллельным КУ</w:t>
      </w: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Передаточная функция разомкнутой  АС</w:t>
      </w:r>
      <w:r>
        <w:rPr>
          <w:rFonts w:ascii="Times New Roman" w:hAnsi="Times New Roman"/>
          <w:szCs w:val="28"/>
        </w:rPr>
        <w:t xml:space="preserve"> </w:t>
      </w:r>
      <w:r w:rsidRPr="00966CC4">
        <w:rPr>
          <w:rFonts w:ascii="Times New Roman" w:hAnsi="Times New Roman"/>
          <w:szCs w:val="28"/>
        </w:rPr>
        <w:t>определяется равенством:</w:t>
      </w:r>
    </w:p>
    <w:p w:rsidR="0007733E" w:rsidRPr="00D304BF" w:rsidRDefault="0007733E" w:rsidP="0007733E">
      <w:pPr>
        <w:pStyle w:val="af3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</w:p>
    <w:p w:rsidR="0007733E" w:rsidRDefault="0007733E" w:rsidP="0007733E">
      <w:pPr>
        <w:pStyle w:val="af3"/>
        <w:rPr>
          <w:rFonts w:ascii="Times New Roman" w:hAnsi="Times New Roman"/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</w:rPr>
            <m:t>W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</w:rPr>
                <m:t>p</m:t>
              </m:r>
            </m:e>
          </m:d>
          <m: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(p)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(p)</m:t>
              </m:r>
            </m:num>
            <m:den>
              <m:r>
                <w:rPr>
                  <w:rFonts w:ascii="Cambria Math" w:hAnsi="Cambria Math"/>
                  <w:szCs w:val="28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(p)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k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(p)</m:t>
              </m:r>
            </m:den>
          </m:f>
          <m:r>
            <w:rPr>
              <w:rFonts w:ascii="Cambria Math" w:hAnsi="Cambria Math"/>
              <w:szCs w:val="28"/>
            </w:rPr>
            <m:t>,</m:t>
          </m:r>
        </m:oMath>
      </m:oMathPara>
    </w:p>
    <w:p w:rsidR="0007733E" w:rsidRDefault="0007733E" w:rsidP="0007733E">
      <w:pPr>
        <w:pStyle w:val="af3"/>
        <w:rPr>
          <w:rFonts w:ascii="Times New Roman" w:hAnsi="Times New Roman"/>
          <w:szCs w:val="28"/>
          <w:lang w:val="en-US"/>
        </w:rPr>
      </w:pP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p</m:t>
            </m:r>
          </m:e>
        </m:d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p</m:t>
            </m:r>
          </m:e>
        </m:d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Cs w:val="28"/>
              </w:rPr>
              <m:t>н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</m:d>
        <m:r>
          <w:rPr>
            <w:rFonts w:ascii="Cambria Math" w:hAnsi="Cambria Math"/>
            <w:szCs w:val="28"/>
          </w:rPr>
          <m:t xml:space="preserve"> </m:t>
        </m:r>
      </m:oMath>
      <w:r w:rsidRPr="00966CC4">
        <w:rPr>
          <w:rFonts w:ascii="Times New Roman" w:hAnsi="Times New Roman"/>
          <w:szCs w:val="28"/>
        </w:rPr>
        <w:t xml:space="preserve">- передаточная функция неизменяемой части  системы; </w:t>
      </w:r>
    </w:p>
    <w:p w:rsidR="0007733E" w:rsidRPr="00966CC4" w:rsidRDefault="00AC74A9" w:rsidP="0007733E">
      <w:pPr>
        <w:pStyle w:val="af3"/>
        <w:ind w:firstLine="708"/>
        <w:rPr>
          <w:rFonts w:ascii="Times New Roman" w:hAnsi="Times New Roman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Cs w:val="28"/>
              </w:rPr>
              <m:t>k</m:t>
            </m:r>
          </m:sub>
        </m:sSub>
        <m:r>
          <w:rPr>
            <w:rFonts w:ascii="Cambria Math" w:hAnsi="Cambria Math"/>
            <w:szCs w:val="28"/>
          </w:rPr>
          <m:t>(p)</m:t>
        </m:r>
      </m:oMath>
      <w:r w:rsidR="0007733E" w:rsidRPr="00966CC4">
        <w:rPr>
          <w:rFonts w:ascii="Times New Roman" w:hAnsi="Times New Roman"/>
          <w:szCs w:val="28"/>
        </w:rPr>
        <w:t xml:space="preserve"> - передаточная функция параллельного КУ.</w:t>
      </w:r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  <w:lang w:val="en-US"/>
        </w:rPr>
      </w:pPr>
      <w:r w:rsidRPr="00966CC4">
        <w:rPr>
          <w:rFonts w:ascii="Times New Roman" w:hAnsi="Times New Roman"/>
          <w:szCs w:val="28"/>
        </w:rPr>
        <w:t>Рассмотрим АФЧХ данной системы</w:t>
      </w:r>
      <w:r>
        <w:rPr>
          <w:rFonts w:ascii="Times New Roman" w:hAnsi="Times New Roman"/>
          <w:szCs w:val="28"/>
        </w:rPr>
        <w:t>:</w:t>
      </w:r>
    </w:p>
    <w:p w:rsidR="0007733E" w:rsidRPr="00DF7FD7" w:rsidRDefault="0007733E" w:rsidP="0007733E">
      <w:pPr>
        <w:pStyle w:val="af3"/>
        <w:ind w:firstLine="708"/>
        <w:rPr>
          <w:rFonts w:ascii="Times New Roman" w:hAnsi="Times New Roman"/>
          <w:i/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W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jω</m:t>
              </m:r>
            </m:e>
          </m:d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Cs w:val="28"/>
                </w:rPr>
                <m:t>н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jω</m:t>
              </m:r>
            </m:e>
          </m:d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jω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k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jω</m:t>
                  </m:r>
                </m:e>
              </m:d>
            </m:den>
          </m:f>
          <m:r>
            <w:rPr>
              <w:rFonts w:ascii="Cambria Math" w:hAnsi="Cambria Math"/>
              <w:szCs w:val="28"/>
              <w:lang w:val="en-US"/>
            </w:rPr>
            <m:t>.</m:t>
          </m:r>
        </m:oMath>
      </m:oMathPara>
    </w:p>
    <w:p w:rsidR="0007733E" w:rsidRPr="00DD58E1" w:rsidRDefault="0007733E" w:rsidP="0007733E">
      <w:pPr>
        <w:pStyle w:val="af3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Если подобрать параллельное КУ так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чтобы выполнялось неравенство</w:t>
      </w:r>
    </w:p>
    <w:p w:rsidR="0007733E" w:rsidRPr="00C90A64" w:rsidRDefault="00AC74A9" w:rsidP="0007733E">
      <w:pPr>
        <w:pStyle w:val="af3"/>
        <w:ind w:firstLine="708"/>
        <w:jc w:val="right"/>
        <w:rPr>
          <w:rFonts w:ascii="Times New Roman" w:hAnsi="Times New Roman"/>
          <w:szCs w:val="28"/>
        </w:rPr>
      </w:pPr>
      <m:oMath>
        <m:d>
          <m:dPr>
            <m:begChr m:val="|"/>
            <m:endChr m:val="|"/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jω</m:t>
                </m:r>
              </m:e>
            </m:d>
            <m:sSub>
              <m:sSubPr>
                <m:ctrlPr>
                  <w:rPr>
                    <w:rFonts w:ascii="Cambria Math" w:hAnsi="Cambria Math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k</m:t>
                </m:r>
              </m:sub>
            </m:sSub>
            <m:d>
              <m:dPr>
                <m:ctrlPr>
                  <w:rPr>
                    <w:rFonts w:ascii="Cambria Math" w:hAnsi="Cambria Math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jω</m:t>
                </m:r>
              </m:e>
            </m:d>
            <m:r>
              <w:rPr>
                <w:rFonts w:ascii="Cambria Math" w:hAnsi="Cambria Math"/>
                <w:szCs w:val="28"/>
              </w:rPr>
              <m:t>≪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1</m:t>
            </m:r>
          </m:e>
        </m:d>
        <m:r>
          <m:rPr>
            <m:sty m:val="p"/>
          </m:rPr>
          <w:rPr>
            <w:rFonts w:ascii="Cambria Math" w:hAnsi="Cambria Math"/>
            <w:szCs w:val="28"/>
          </w:rPr>
          <m:t>,</m:t>
        </m:r>
      </m:oMath>
      <w:r w:rsidR="0007733E" w:rsidRPr="00DF7FD7">
        <w:rPr>
          <w:rFonts w:ascii="Times New Roman" w:hAnsi="Times New Roman"/>
          <w:i/>
          <w:szCs w:val="28"/>
        </w:rPr>
        <w:t xml:space="preserve">                                      </w:t>
      </w:r>
      <w:r w:rsidR="0007733E" w:rsidRPr="00C90A64">
        <w:rPr>
          <w:rFonts w:ascii="Times New Roman" w:hAnsi="Times New Roman"/>
          <w:i/>
          <w:szCs w:val="28"/>
        </w:rPr>
        <w:t xml:space="preserve"> </w:t>
      </w:r>
      <w:r w:rsidR="0007733E" w:rsidRPr="00DF7FD7">
        <w:rPr>
          <w:rFonts w:ascii="Times New Roman" w:hAnsi="Times New Roman"/>
          <w:i/>
          <w:szCs w:val="28"/>
        </w:rPr>
        <w:t xml:space="preserve"> </w:t>
      </w:r>
      <w:r w:rsidR="0007733E" w:rsidRPr="00DF7FD7">
        <w:rPr>
          <w:rFonts w:ascii="Times New Roman" w:hAnsi="Times New Roman"/>
          <w:szCs w:val="28"/>
        </w:rPr>
        <w:t>(1)</w:t>
      </w:r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DF7FD7">
        <w:rPr>
          <w:rFonts w:ascii="Times New Roman" w:hAnsi="Times New Roman"/>
          <w:szCs w:val="28"/>
        </w:rPr>
        <w:t>тогда</w:t>
      </w:r>
    </w:p>
    <w:p w:rsidR="0007733E" w:rsidRPr="00DF7FD7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W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jω</m:t>
              </m:r>
            </m:e>
          </m:d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Cs w:val="28"/>
                </w:rPr>
                <m:t>н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jω</m:t>
              </m:r>
            </m:e>
          </m:d>
          <m:r>
            <w:rPr>
              <w:rFonts w:ascii="Cambria Math" w:hAnsi="Cambria Math"/>
              <w:szCs w:val="28"/>
              <w:lang w:val="en-US"/>
            </w:rPr>
            <m:t>.</m:t>
          </m:r>
        </m:oMath>
      </m:oMathPara>
    </w:p>
    <w:p w:rsidR="0007733E" w:rsidRPr="00DD58E1" w:rsidRDefault="0007733E" w:rsidP="0007733E">
      <w:pPr>
        <w:pStyle w:val="af3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Если подобрать параллельное КУ так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чтобы выполнялось неравенство</w:t>
      </w:r>
    </w:p>
    <w:p w:rsidR="0007733E" w:rsidRPr="00DD58E1" w:rsidRDefault="0007733E" w:rsidP="0007733E">
      <w:pPr>
        <w:pStyle w:val="af3"/>
        <w:tabs>
          <w:tab w:val="center" w:pos="4536"/>
          <w:tab w:val="right" w:pos="9356"/>
        </w:tabs>
        <w:ind w:firstLine="708"/>
        <w:rPr>
          <w:rFonts w:ascii="Times New Roman" w:hAnsi="Times New Roman"/>
          <w:szCs w:val="28"/>
        </w:rPr>
      </w:pPr>
      <w:r w:rsidRPr="00D304BF">
        <w:rPr>
          <w:rFonts w:ascii="Times New Roman" w:hAnsi="Times New Roman"/>
          <w:szCs w:val="28"/>
        </w:rPr>
        <w:tab/>
      </w:r>
      <m:oMath>
        <m:d>
          <m:dPr>
            <m:begChr m:val="|"/>
            <m:endChr m:val="|"/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jω</m:t>
                </m:r>
              </m:e>
            </m:d>
            <m:sSub>
              <m:sSubPr>
                <m:ctrlPr>
                  <w:rPr>
                    <w:rFonts w:ascii="Cambria Math" w:hAnsi="Cambria Math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W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k</m:t>
                </m:r>
              </m:sub>
            </m:sSub>
            <m:d>
              <m:dPr>
                <m:ctrlPr>
                  <w:rPr>
                    <w:rFonts w:ascii="Cambria Math" w:hAnsi="Cambria Math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jω</m:t>
                </m:r>
              </m:e>
            </m:d>
            <m:r>
              <m:rPr>
                <m:sty m:val="p"/>
              </m:rPr>
              <w:rPr>
                <w:rFonts w:ascii="Cambria Math" w:hAnsi="Cambria Math"/>
                <w:szCs w:val="28"/>
              </w:rPr>
              <m:t>≫1</m:t>
            </m:r>
          </m:e>
        </m:d>
        <m:r>
          <m:rPr>
            <m:sty m:val="p"/>
          </m:rPr>
          <w:rPr>
            <w:rFonts w:ascii="Cambria Math" w:hAnsi="Cambria Math"/>
            <w:szCs w:val="28"/>
          </w:rPr>
          <m:t>,</m:t>
        </m:r>
      </m:oMath>
      <w:r w:rsidRPr="00DD58E1">
        <w:rPr>
          <w:rFonts w:ascii="Times New Roman" w:hAnsi="Times New Roman"/>
          <w:szCs w:val="28"/>
        </w:rPr>
        <w:t xml:space="preserve">   </w:t>
      </w:r>
      <w:r w:rsidRPr="00DD58E1">
        <w:rPr>
          <w:rFonts w:ascii="Times New Roman" w:hAnsi="Times New Roman"/>
          <w:szCs w:val="28"/>
        </w:rPr>
        <w:tab/>
        <w:t>(</w:t>
      </w:r>
      <w:r>
        <w:rPr>
          <w:rFonts w:ascii="Times New Roman" w:hAnsi="Times New Roman"/>
          <w:szCs w:val="28"/>
        </w:rPr>
        <w:t>2</w:t>
      </w:r>
      <w:r w:rsidRPr="00DD58E1">
        <w:rPr>
          <w:rFonts w:ascii="Times New Roman" w:hAnsi="Times New Roman"/>
          <w:szCs w:val="28"/>
        </w:rPr>
        <w:t>)</w:t>
      </w:r>
    </w:p>
    <w:p w:rsidR="0007733E" w:rsidRPr="00D304BF" w:rsidRDefault="0007733E" w:rsidP="0007733E">
      <w:pPr>
        <w:pStyle w:val="af3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тогда                                   </w:t>
      </w:r>
    </w:p>
    <w:p w:rsidR="0007733E" w:rsidRPr="00DD58E1" w:rsidRDefault="0007733E" w:rsidP="0007733E">
      <w:pPr>
        <w:pStyle w:val="af3"/>
        <w:rPr>
          <w:rFonts w:ascii="Times New Roman" w:hAnsi="Times New Roman"/>
          <w:i/>
          <w:szCs w:val="28"/>
          <w:lang w:val="en-US"/>
        </w:rPr>
      </w:pPr>
      <m:oMathPara>
        <m:oMath>
          <m:r>
            <w:rPr>
              <w:rFonts w:ascii="Cambria Math" w:hAnsi="Cambria Math"/>
              <w:szCs w:val="28"/>
              <w:lang w:val="en-US"/>
            </w:rPr>
            <m:t>W</m:t>
          </m:r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jω</m:t>
              </m:r>
            </m:e>
          </m:d>
          <m:r>
            <w:rPr>
              <w:rFonts w:ascii="Cambria Math" w:hAnsi="Cambria Math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Cs w:val="28"/>
                </w:rPr>
                <m:t>н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en-US"/>
                </w:rPr>
                <m:t>jω</m:t>
              </m:r>
            </m:e>
          </m:d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Cs w:val="28"/>
                  <w:lang w:val="en-US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k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jω</m:t>
                  </m:r>
                </m:e>
              </m:d>
            </m:den>
          </m:f>
          <m:r>
            <w:rPr>
              <w:rFonts w:ascii="Cambria Math" w:hAnsi="Cambria Math"/>
              <w:szCs w:val="28"/>
              <w:lang w:val="en-US"/>
            </w:rPr>
            <m:t>.</m:t>
          </m:r>
        </m:oMath>
      </m:oMathPara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Таким образом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при выборе параллельного КУ</w:t>
      </w:r>
      <w:r>
        <w:rPr>
          <w:rFonts w:ascii="Times New Roman" w:hAnsi="Times New Roman"/>
          <w:szCs w:val="28"/>
        </w:rPr>
        <w:t xml:space="preserve"> исходя</w:t>
      </w:r>
      <w:r w:rsidRPr="00966CC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из условия</w:t>
      </w:r>
      <w:r w:rsidRPr="00DF6700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(</w:t>
      </w:r>
      <w:r w:rsidRPr="00DF6700">
        <w:rPr>
          <w:rFonts w:ascii="Times New Roman" w:hAnsi="Times New Roman"/>
          <w:szCs w:val="28"/>
        </w:rPr>
        <w:t>1</w:t>
      </w:r>
      <w:r w:rsidRPr="00966CC4">
        <w:rPr>
          <w:rFonts w:ascii="Times New Roman" w:hAnsi="Times New Roman"/>
          <w:szCs w:val="28"/>
        </w:rPr>
        <w:t xml:space="preserve">) </w:t>
      </w:r>
      <w:r>
        <w:rPr>
          <w:rFonts w:ascii="Times New Roman" w:hAnsi="Times New Roman"/>
          <w:szCs w:val="28"/>
        </w:rPr>
        <w:t xml:space="preserve"> или (</w:t>
      </w:r>
      <w:r w:rsidRPr="00DF6700">
        <w:rPr>
          <w:rFonts w:ascii="Times New Roman" w:hAnsi="Times New Roman"/>
          <w:szCs w:val="28"/>
        </w:rPr>
        <w:t>2</w:t>
      </w:r>
      <w:r w:rsidRPr="00966CC4">
        <w:rPr>
          <w:rFonts w:ascii="Times New Roman" w:hAnsi="Times New Roman"/>
          <w:szCs w:val="28"/>
        </w:rPr>
        <w:t xml:space="preserve">) </w:t>
      </w:r>
      <w:r w:rsidRPr="001E2431">
        <w:rPr>
          <w:rFonts w:ascii="Times New Roman" w:hAnsi="Times New Roman"/>
          <w:i/>
          <w:szCs w:val="28"/>
        </w:rPr>
        <w:t>динамические свойства звена, охваченного обратной связью, определяются динамическими свойствами КУ</w:t>
      </w:r>
      <w:r w:rsidRPr="00966CC4">
        <w:rPr>
          <w:rFonts w:ascii="Times New Roman" w:hAnsi="Times New Roman"/>
          <w:szCs w:val="28"/>
        </w:rPr>
        <w:t>.</w:t>
      </w: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Эта особенность определяет осно</w:t>
      </w:r>
      <w:r>
        <w:rPr>
          <w:rFonts w:ascii="Times New Roman" w:hAnsi="Times New Roman"/>
          <w:szCs w:val="28"/>
        </w:rPr>
        <w:t>в</w:t>
      </w:r>
      <w:r w:rsidRPr="00966CC4">
        <w:rPr>
          <w:rFonts w:ascii="Times New Roman" w:hAnsi="Times New Roman"/>
          <w:szCs w:val="28"/>
        </w:rPr>
        <w:t>ные достоинства параллельных КУ:</w:t>
      </w: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 xml:space="preserve">1. Уменьшается зависимость качества корректируемой АС от изменения ее параметров (в нашем случае от параметров </w:t>
      </w:r>
      <w:r w:rsidRPr="00B45E40">
        <w:rPr>
          <w:rFonts w:ascii="Times New Roman" w:hAnsi="Times New Roman"/>
          <w:i/>
          <w:iCs/>
          <w:szCs w:val="28"/>
        </w:rPr>
        <w:t>W</w:t>
      </w:r>
      <w:r w:rsidRPr="00B45E40">
        <w:rPr>
          <w:rFonts w:ascii="Times New Roman" w:hAnsi="Times New Roman"/>
          <w:i/>
          <w:iCs/>
          <w:szCs w:val="28"/>
          <w:vertAlign w:val="subscript"/>
        </w:rPr>
        <w:t>2</w:t>
      </w:r>
      <w:r w:rsidRPr="00B45E40">
        <w:rPr>
          <w:rFonts w:ascii="Times New Roman" w:hAnsi="Times New Roman"/>
          <w:i/>
          <w:iCs/>
          <w:szCs w:val="28"/>
        </w:rPr>
        <w:t>(p)</w:t>
      </w:r>
      <w:r w:rsidRPr="00966CC4">
        <w:rPr>
          <w:rFonts w:ascii="Times New Roman" w:hAnsi="Times New Roman"/>
          <w:szCs w:val="28"/>
        </w:rPr>
        <w:t>).</w:t>
      </w: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2. Параллельные КУ не требуют дополнительных усилителей мощности.</w:t>
      </w: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3. Значительно меньший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по сравнению с последовательным КУ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уровень высокочастотных помех.</w:t>
      </w:r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lastRenderedPageBreak/>
        <w:t>В зависимости от вида передаточных функций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описывающих параллел</w:t>
      </w:r>
      <w:r w:rsidRPr="00966CC4">
        <w:rPr>
          <w:rFonts w:ascii="Times New Roman" w:hAnsi="Times New Roman"/>
          <w:szCs w:val="28"/>
        </w:rPr>
        <w:t>ь</w:t>
      </w:r>
      <w:r w:rsidRPr="00966CC4">
        <w:rPr>
          <w:rFonts w:ascii="Times New Roman" w:hAnsi="Times New Roman"/>
          <w:szCs w:val="28"/>
        </w:rPr>
        <w:t>ные КУ</w:t>
      </w:r>
      <w:r>
        <w:rPr>
          <w:rFonts w:ascii="Times New Roman" w:hAnsi="Times New Roman"/>
          <w:szCs w:val="28"/>
        </w:rPr>
        <w:t>, различают жест</w:t>
      </w:r>
      <w:r w:rsidRPr="00966CC4">
        <w:rPr>
          <w:rFonts w:ascii="Times New Roman" w:hAnsi="Times New Roman"/>
          <w:szCs w:val="28"/>
        </w:rPr>
        <w:t>кие и гибкие обратные связи.</w:t>
      </w: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</w:p>
    <w:p w:rsidR="0007733E" w:rsidRPr="00AA0382" w:rsidRDefault="0007733E" w:rsidP="0007733E">
      <w:pPr>
        <w:pStyle w:val="af3"/>
        <w:ind w:left="708"/>
        <w:rPr>
          <w:rFonts w:ascii="Times New Roman" w:hAnsi="Times New Roman"/>
          <w:i/>
          <w:iCs/>
          <w:szCs w:val="28"/>
        </w:rPr>
      </w:pPr>
      <w:r w:rsidRPr="00AA0382">
        <w:rPr>
          <w:rFonts w:ascii="Times New Roman" w:hAnsi="Times New Roman"/>
          <w:i/>
          <w:iCs/>
          <w:color w:val="FF0000"/>
          <w:szCs w:val="28"/>
        </w:rPr>
        <w:t xml:space="preserve">Жесткой обратной связью (ЖОС) </w:t>
      </w:r>
      <w:r w:rsidRPr="004D4E8F">
        <w:rPr>
          <w:rFonts w:ascii="Times New Roman" w:hAnsi="Times New Roman"/>
          <w:i/>
          <w:iCs/>
          <w:szCs w:val="28"/>
        </w:rPr>
        <w:t xml:space="preserve">называется параллельное </w:t>
      </w:r>
      <w:r>
        <w:rPr>
          <w:rFonts w:ascii="Times New Roman" w:hAnsi="Times New Roman"/>
          <w:i/>
          <w:iCs/>
          <w:szCs w:val="28"/>
        </w:rPr>
        <w:t xml:space="preserve"> </w:t>
      </w:r>
      <w:r w:rsidRPr="004D4E8F">
        <w:rPr>
          <w:rFonts w:ascii="Times New Roman" w:hAnsi="Times New Roman"/>
          <w:i/>
          <w:iCs/>
          <w:szCs w:val="28"/>
        </w:rPr>
        <w:t>КУ с передаточной функцией вида:</w:t>
      </w:r>
    </w:p>
    <w:p w:rsidR="0007733E" w:rsidRPr="00AA0382" w:rsidRDefault="00AC74A9" w:rsidP="0007733E">
      <w:pPr>
        <w:pStyle w:val="af3"/>
        <w:ind w:left="708"/>
        <w:rPr>
          <w:rFonts w:ascii="Times New Roman" w:hAnsi="Times New Roman"/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к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>(p)=</m:t>
          </m:r>
          <m:sSub>
            <m:sSubPr>
              <m:ctrlPr>
                <w:rPr>
                  <w:rFonts w:ascii="Cambria Math" w:hAnsi="Cambria Math"/>
                  <w:i/>
                  <w:iCs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</w:rPr>
                <m:t>к</m:t>
              </m:r>
            </m:sub>
          </m:sSub>
          <m:r>
            <w:rPr>
              <w:rFonts w:ascii="Cambria Math" w:hAnsi="Cambria Math"/>
              <w:szCs w:val="28"/>
            </w:rPr>
            <m:t>.</m:t>
          </m:r>
        </m:oMath>
      </m:oMathPara>
    </w:p>
    <w:p w:rsidR="0007733E" w:rsidRPr="00AA0382" w:rsidRDefault="0007733E" w:rsidP="0007733E">
      <w:pPr>
        <w:pStyle w:val="af3"/>
        <w:ind w:left="708"/>
        <w:rPr>
          <w:rFonts w:ascii="Times New Roman" w:hAnsi="Times New Roman"/>
          <w:i/>
          <w:iCs/>
          <w:szCs w:val="28"/>
        </w:rPr>
      </w:pPr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ЖОС действует как в установившемся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так и в переходном режимах. Вв</w:t>
      </w:r>
      <w:r w:rsidRPr="00966CC4">
        <w:rPr>
          <w:rFonts w:ascii="Times New Roman" w:hAnsi="Times New Roman"/>
          <w:szCs w:val="28"/>
        </w:rPr>
        <w:t>е</w:t>
      </w:r>
      <w:r w:rsidRPr="00966CC4">
        <w:rPr>
          <w:rFonts w:ascii="Times New Roman" w:hAnsi="Times New Roman"/>
          <w:szCs w:val="28"/>
        </w:rPr>
        <w:t>дение ЖОС приводит к уменьшению коэффициента усиления разомкнутой с</w:t>
      </w:r>
      <w:r w:rsidRPr="00966CC4">
        <w:rPr>
          <w:rFonts w:ascii="Times New Roman" w:hAnsi="Times New Roman"/>
          <w:szCs w:val="28"/>
        </w:rPr>
        <w:t>и</w:t>
      </w:r>
      <w:r w:rsidRPr="00966CC4">
        <w:rPr>
          <w:rFonts w:ascii="Times New Roman" w:hAnsi="Times New Roman"/>
          <w:szCs w:val="28"/>
        </w:rPr>
        <w:t>стемы и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следовательно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к </w:t>
      </w:r>
      <w:r>
        <w:rPr>
          <w:rFonts w:ascii="Times New Roman" w:hAnsi="Times New Roman"/>
          <w:szCs w:val="28"/>
        </w:rPr>
        <w:t xml:space="preserve">незначительному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φ</m:t>
            </m:r>
          </m:e>
          <m:sub>
            <m:r>
              <w:rPr>
                <w:rFonts w:ascii="Cambria Math" w:hAnsi="Cambria Math"/>
                <w:szCs w:val="28"/>
              </w:rPr>
              <m:t>з</m:t>
            </m:r>
          </m:sub>
        </m:sSub>
      </m:oMath>
      <w:r w:rsidRPr="002A002F">
        <w:rPr>
          <w:rFonts w:ascii="Times New Roman" w:hAnsi="Times New Roman"/>
          <w:i/>
          <w:szCs w:val="28"/>
          <w:vertAlign w:val="subscript"/>
        </w:rPr>
        <w:t xml:space="preserve"> </w:t>
      </w:r>
      <w:r>
        <w:rPr>
          <w:rFonts w:ascii="Times New Roman" w:hAnsi="Times New Roman"/>
          <w:szCs w:val="28"/>
        </w:rPr>
        <w:t xml:space="preserve"> и </w:t>
      </w:r>
      <w:r w:rsidRPr="00966CC4">
        <w:rPr>
          <w:rFonts w:ascii="Times New Roman" w:hAnsi="Times New Roman"/>
          <w:szCs w:val="28"/>
        </w:rPr>
        <w:t xml:space="preserve">увеличению ошибки АС </w:t>
      </w:r>
      <m:oMath>
        <m:r>
          <w:rPr>
            <w:rFonts w:ascii="Cambria Math" w:hAnsi="Cambria Math"/>
            <w:sz w:val="32"/>
            <w:szCs w:val="32"/>
            <w:lang w:val="en-US"/>
          </w:rPr>
          <m:t>e</m:t>
        </m:r>
        <m:r>
          <w:rPr>
            <w:rFonts w:ascii="Cambria Math" w:hAnsi="Cambria Math"/>
            <w:sz w:val="32"/>
            <w:szCs w:val="32"/>
          </w:rPr>
          <m:t>(</m:t>
        </m:r>
        <m:r>
          <w:rPr>
            <w:rFonts w:ascii="Cambria Math" w:hAnsi="Cambria Math"/>
            <w:sz w:val="32"/>
            <w:szCs w:val="32"/>
            <w:lang w:val="en-US"/>
          </w:rPr>
          <m:t>t</m:t>
        </m:r>
        <m:r>
          <w:rPr>
            <w:rFonts w:ascii="Cambria Math" w:hAnsi="Cambria Math"/>
            <w:sz w:val="32"/>
            <w:szCs w:val="32"/>
          </w:rPr>
          <m:t>)</m:t>
        </m:r>
      </m:oMath>
      <w:r w:rsidRPr="0040087B">
        <w:rPr>
          <w:rFonts w:ascii="Times New Roman" w:hAnsi="Times New Roman"/>
          <w:i/>
          <w:szCs w:val="28"/>
        </w:rPr>
        <w:t xml:space="preserve"> </w:t>
      </w:r>
      <w:r w:rsidRPr="00966CC4">
        <w:rPr>
          <w:rFonts w:ascii="Times New Roman" w:hAnsi="Times New Roman"/>
          <w:szCs w:val="28"/>
        </w:rPr>
        <w:t xml:space="preserve">в установившемся режиме. </w:t>
      </w:r>
    </w:p>
    <w:p w:rsidR="0007733E" w:rsidRPr="00945D47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</w:p>
    <w:p w:rsidR="0007733E" w:rsidRDefault="0007733E" w:rsidP="0007733E">
      <w:pPr>
        <w:pStyle w:val="af3"/>
        <w:ind w:left="708"/>
        <w:rPr>
          <w:rFonts w:ascii="Times New Roman" w:hAnsi="Times New Roman"/>
          <w:i/>
          <w:iCs/>
          <w:szCs w:val="28"/>
        </w:rPr>
      </w:pPr>
      <w:r w:rsidRPr="00AA0382">
        <w:rPr>
          <w:rFonts w:ascii="Times New Roman" w:hAnsi="Times New Roman"/>
          <w:i/>
          <w:iCs/>
          <w:color w:val="FF0000"/>
          <w:szCs w:val="28"/>
        </w:rPr>
        <w:t xml:space="preserve">Гибкой обратной связью (ГОС) </w:t>
      </w:r>
      <w:r w:rsidRPr="004D4E8F">
        <w:rPr>
          <w:rFonts w:ascii="Times New Roman" w:hAnsi="Times New Roman"/>
          <w:i/>
          <w:iCs/>
          <w:szCs w:val="28"/>
        </w:rPr>
        <w:t>называется параллельное КУ с п</w:t>
      </w:r>
      <w:r w:rsidRPr="004D4E8F">
        <w:rPr>
          <w:rFonts w:ascii="Times New Roman" w:hAnsi="Times New Roman"/>
          <w:i/>
          <w:iCs/>
          <w:szCs w:val="28"/>
        </w:rPr>
        <w:t>е</w:t>
      </w:r>
      <w:r w:rsidRPr="004D4E8F">
        <w:rPr>
          <w:rFonts w:ascii="Times New Roman" w:hAnsi="Times New Roman"/>
          <w:i/>
          <w:iCs/>
          <w:szCs w:val="28"/>
        </w:rPr>
        <w:t>редаточной функцией вида:</w:t>
      </w:r>
    </w:p>
    <w:p w:rsidR="0007733E" w:rsidRPr="00316CE6" w:rsidRDefault="00AC74A9" w:rsidP="0007733E">
      <w:pPr>
        <w:pStyle w:val="af3"/>
        <w:ind w:left="1416" w:firstLine="708"/>
        <w:rPr>
          <w:rFonts w:ascii="Cambria Math" w:hAnsi="Cambria Math"/>
          <w:szCs w:val="28"/>
          <w:oMath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Cs w:val="28"/>
                </w:rPr>
                <m:t>к</m:t>
              </m:r>
            </m:sub>
          </m:sSub>
          <m:r>
            <w:rPr>
              <w:rFonts w:ascii="Cambria Math" w:hAnsi="Cambria Math"/>
              <w:szCs w:val="28"/>
            </w:rPr>
            <m:t xml:space="preserve">(p) = </m:t>
          </m:r>
          <m:sSub>
            <m:sSubPr>
              <m:ctrlPr>
                <w:rPr>
                  <w:rFonts w:ascii="Cambria Math" w:hAnsi="Cambria Math"/>
                  <w:i/>
                  <w:iCs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zCs w:val="28"/>
                  <w:vertAlign w:val="subscript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  <w:vertAlign w:val="subscript"/>
                </w:rPr>
                <m:t>1</m:t>
              </m:r>
            </m:sub>
          </m:sSub>
          <m:r>
            <w:rPr>
              <w:rFonts w:ascii="Cambria Math" w:hAnsi="Cambria Math"/>
              <w:szCs w:val="28"/>
            </w:rPr>
            <m:t xml:space="preserve">p+ </m:t>
          </m:r>
          <m:sSub>
            <m:sSubPr>
              <m:ctrlPr>
                <w:rPr>
                  <w:rFonts w:ascii="Cambria Math" w:hAnsi="Cambria Math"/>
                  <w:i/>
                  <w:iCs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</w:rPr>
                <m:t>2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iCs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p</m:t>
              </m:r>
            </m:e>
            <m:sup>
              <m:r>
                <w:rPr>
                  <w:rFonts w:ascii="Cambria Math" w:hAnsi="Cambria Math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Cs w:val="28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iCs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Cs w:val="28"/>
                </w:rPr>
                <m:t>3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iCs/>
                  <w:szCs w:val="28"/>
                </w:rPr>
              </m:ctrlPr>
            </m:sSupPr>
            <m:e>
              <m:r>
                <w:rPr>
                  <w:rFonts w:ascii="Cambria Math" w:hAnsi="Cambria Math"/>
                  <w:szCs w:val="28"/>
                </w:rPr>
                <m:t>p</m:t>
              </m:r>
            </m:e>
            <m:sup>
              <m:r>
                <w:rPr>
                  <w:rFonts w:ascii="Cambria Math" w:hAnsi="Cambria Math"/>
                  <w:szCs w:val="28"/>
                </w:rPr>
                <m:t>3</m:t>
              </m:r>
            </m:sup>
          </m:sSup>
          <m:r>
            <w:rPr>
              <w:rFonts w:ascii="Cambria Math" w:hAnsi="Cambria Math"/>
              <w:szCs w:val="28"/>
            </w:rPr>
            <m:t>+...</m:t>
          </m:r>
        </m:oMath>
      </m:oMathPara>
    </w:p>
    <w:p w:rsidR="0007733E" w:rsidRPr="00FC121D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Воздействие ГОС проявляется только в переходных режимах. Поэтому, если необходимо изменить динамические свойства АС без изменения точнос</w:t>
      </w:r>
      <w:r>
        <w:rPr>
          <w:rFonts w:ascii="Times New Roman" w:hAnsi="Times New Roman"/>
          <w:szCs w:val="28"/>
        </w:rPr>
        <w:t>т</w:t>
      </w:r>
      <w:r>
        <w:rPr>
          <w:rFonts w:ascii="Times New Roman" w:hAnsi="Times New Roman"/>
          <w:szCs w:val="28"/>
        </w:rPr>
        <w:t>ных характеристик, применяют ГОС.</w:t>
      </w:r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Однако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в силу того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что дифференцирующие звенья относятся к технич</w:t>
      </w:r>
      <w:r w:rsidRPr="00966CC4">
        <w:rPr>
          <w:rFonts w:ascii="Times New Roman" w:hAnsi="Times New Roman"/>
          <w:szCs w:val="28"/>
        </w:rPr>
        <w:t>е</w:t>
      </w:r>
      <w:r w:rsidRPr="00966CC4">
        <w:rPr>
          <w:rFonts w:ascii="Times New Roman" w:hAnsi="Times New Roman"/>
          <w:szCs w:val="28"/>
        </w:rPr>
        <w:t>ски нереализуемым звеньям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на практике вместо ГОС используется изодромная обратная связь.</w:t>
      </w: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</w:p>
    <w:p w:rsidR="0007733E" w:rsidRDefault="0007733E" w:rsidP="0007733E">
      <w:pPr>
        <w:pStyle w:val="af3"/>
        <w:ind w:left="708"/>
        <w:rPr>
          <w:rFonts w:ascii="Times New Roman" w:hAnsi="Times New Roman"/>
          <w:i/>
          <w:iCs/>
          <w:szCs w:val="28"/>
        </w:rPr>
      </w:pPr>
      <w:r w:rsidRPr="00AA0382">
        <w:rPr>
          <w:rFonts w:ascii="Times New Roman" w:hAnsi="Times New Roman"/>
          <w:i/>
          <w:iCs/>
          <w:color w:val="FF0000"/>
          <w:szCs w:val="28"/>
        </w:rPr>
        <w:t xml:space="preserve">Изодромной обратной связью (ИОС) </w:t>
      </w:r>
      <w:r w:rsidRPr="004D4E8F">
        <w:rPr>
          <w:rFonts w:ascii="Times New Roman" w:hAnsi="Times New Roman"/>
          <w:i/>
          <w:iCs/>
          <w:szCs w:val="28"/>
        </w:rPr>
        <w:t>называется параллельное КУ с передаточной функцией вида:</w:t>
      </w:r>
    </w:p>
    <w:p w:rsidR="0007733E" w:rsidRPr="00AA0382" w:rsidRDefault="00AC74A9" w:rsidP="0007733E">
      <w:pPr>
        <w:pStyle w:val="af3"/>
        <w:ind w:left="708"/>
        <w:rPr>
          <w:rFonts w:ascii="Times New Roman" w:hAnsi="Times New Roman"/>
          <w:i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iCs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Cs w:val="28"/>
                </w:rPr>
                <m:t>к</m:t>
              </m:r>
            </m:sub>
          </m:sSub>
          <m:r>
            <w:rPr>
              <w:rFonts w:ascii="Cambria Math" w:hAnsi="Cambria Math"/>
              <w:szCs w:val="28"/>
            </w:rPr>
            <m:t>(</m:t>
          </m:r>
          <m:r>
            <w:rPr>
              <w:rFonts w:ascii="Cambria Math" w:hAnsi="Cambria Math"/>
              <w:szCs w:val="28"/>
              <w:lang w:val="en-US"/>
            </w:rPr>
            <m:t>p)=</m:t>
          </m:r>
          <m:f>
            <m:fPr>
              <m:ctrlPr>
                <w:rPr>
                  <w:rFonts w:ascii="Cambria Math" w:hAnsi="Cambria Math"/>
                  <w:i/>
                  <w:iCs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iCs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к</m:t>
                  </m:r>
                </m:sub>
              </m:sSub>
              <m:r>
                <w:rPr>
                  <w:rFonts w:ascii="Cambria Math" w:hAnsi="Cambria Math"/>
                  <w:szCs w:val="28"/>
                  <w:lang w:val="en-US"/>
                </w:rPr>
                <m:t>p</m:t>
              </m:r>
            </m:num>
            <m:den>
              <m:r>
                <w:rPr>
                  <w:rFonts w:ascii="Cambria Math" w:hAnsi="Cambria Math"/>
                  <w:szCs w:val="28"/>
                  <w:lang w:val="en-US"/>
                </w:rPr>
                <m:t>Tp+1</m:t>
              </m:r>
            </m:den>
          </m:f>
          <m:r>
            <w:rPr>
              <w:rFonts w:ascii="Cambria Math" w:hAnsi="Cambria Math"/>
              <w:szCs w:val="28"/>
              <w:lang w:val="en-US"/>
            </w:rPr>
            <m:t>.</m:t>
          </m:r>
        </m:oMath>
      </m:oMathPara>
    </w:p>
    <w:p w:rsidR="0007733E" w:rsidRPr="00AA0382" w:rsidRDefault="0007733E" w:rsidP="0007733E">
      <w:pPr>
        <w:pStyle w:val="af3"/>
        <w:ind w:left="708"/>
        <w:rPr>
          <w:rFonts w:ascii="Times New Roman" w:hAnsi="Times New Roman"/>
          <w:i/>
          <w:iCs/>
          <w:szCs w:val="28"/>
        </w:rPr>
      </w:pPr>
    </w:p>
    <w:p w:rsidR="0007733E" w:rsidRPr="00966CC4" w:rsidRDefault="0007733E" w:rsidP="0007733E">
      <w:pPr>
        <w:pStyle w:val="af3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 w:rsidRPr="00966CC4">
        <w:rPr>
          <w:rFonts w:ascii="Times New Roman" w:hAnsi="Times New Roman"/>
          <w:szCs w:val="28"/>
        </w:rPr>
        <w:t>В авиационных системах широкое применение находят и ЖОС и ИОС</w:t>
      </w:r>
      <w:r>
        <w:rPr>
          <w:rFonts w:ascii="Times New Roman" w:hAnsi="Times New Roman"/>
          <w:szCs w:val="28"/>
        </w:rPr>
        <w:t xml:space="preserve">, однако параллельные КУ могут быть </w:t>
      </w:r>
      <w:r w:rsidRPr="00966CC4">
        <w:rPr>
          <w:rFonts w:ascii="Times New Roman" w:hAnsi="Times New Roman"/>
          <w:szCs w:val="28"/>
        </w:rPr>
        <w:t xml:space="preserve">сложнее и разнообразнее. </w:t>
      </w:r>
    </w:p>
    <w:p w:rsidR="0007733E" w:rsidRPr="00D304BF" w:rsidRDefault="0007733E" w:rsidP="0007733E">
      <w:pPr>
        <w:pStyle w:val="af3"/>
        <w:rPr>
          <w:rFonts w:ascii="Times New Roman" w:hAnsi="Times New Roman"/>
          <w:szCs w:val="28"/>
        </w:rPr>
      </w:pPr>
    </w:p>
    <w:p w:rsidR="0007733E" w:rsidRPr="00D304BF" w:rsidRDefault="0007733E" w:rsidP="0007733E">
      <w:pPr>
        <w:pStyle w:val="af3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4.2. </w:t>
      </w:r>
      <w:r w:rsidRPr="00FC121D">
        <w:rPr>
          <w:rFonts w:ascii="Times New Roman" w:hAnsi="Times New Roman"/>
          <w:b/>
          <w:szCs w:val="28"/>
        </w:rPr>
        <w:t>Синтез параллельного КУ методом ЛАХ</w:t>
      </w: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Синтез параллельного КУ с помощью ЛАХ имеет ряд особенностей по сравнению с синтезом последовательного КУ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но и много общего. Выведем о</w:t>
      </w:r>
      <w:r w:rsidRPr="00966CC4">
        <w:rPr>
          <w:rFonts w:ascii="Times New Roman" w:hAnsi="Times New Roman"/>
          <w:szCs w:val="28"/>
        </w:rPr>
        <w:t>с</w:t>
      </w:r>
      <w:r w:rsidRPr="00966CC4">
        <w:rPr>
          <w:rFonts w:ascii="Times New Roman" w:hAnsi="Times New Roman"/>
          <w:szCs w:val="28"/>
        </w:rPr>
        <w:t>новные расчетные соотношения для определения ЛАХ параллельного корре</w:t>
      </w:r>
      <w:r w:rsidRPr="00966CC4">
        <w:rPr>
          <w:rFonts w:ascii="Times New Roman" w:hAnsi="Times New Roman"/>
          <w:szCs w:val="28"/>
        </w:rPr>
        <w:t>к</w:t>
      </w:r>
      <w:r>
        <w:rPr>
          <w:rFonts w:ascii="Times New Roman" w:hAnsi="Times New Roman"/>
          <w:szCs w:val="28"/>
        </w:rPr>
        <w:t>тирующего устройства.</w:t>
      </w:r>
    </w:p>
    <w:p w:rsidR="0007733E" w:rsidRDefault="0007733E" w:rsidP="0007733E">
      <w:pPr>
        <w:pStyle w:val="af3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  <w:t>Пусть структура АС имеет вид, приведенном на рисунке 2.</w:t>
      </w:r>
    </w:p>
    <w:p w:rsidR="0007733E" w:rsidRPr="00D304BF" w:rsidRDefault="0007733E" w:rsidP="0007733E">
      <w:pPr>
        <w:pStyle w:val="af3"/>
        <w:rPr>
          <w:rFonts w:ascii="Times New Roman" w:hAnsi="Times New Roman"/>
          <w:sz w:val="16"/>
          <w:szCs w:val="16"/>
        </w:rPr>
      </w:pPr>
    </w:p>
    <w:p w:rsidR="0007733E" w:rsidRDefault="0007733E" w:rsidP="0007733E">
      <w:pPr>
        <w:pStyle w:val="af3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noProof/>
          <w:szCs w:val="28"/>
        </w:rPr>
        <w:drawing>
          <wp:inline distT="0" distB="0" distL="0" distR="0">
            <wp:extent cx="5009519" cy="1173101"/>
            <wp:effectExtent l="19050" t="0" r="631" b="0"/>
            <wp:docPr id="1480" name="Рисунок 1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508" cy="1176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33E" w:rsidRPr="00D32E90" w:rsidRDefault="0007733E" w:rsidP="0007733E">
      <w:pPr>
        <w:pStyle w:val="af3"/>
        <w:jc w:val="center"/>
        <w:rPr>
          <w:rFonts w:ascii="Times New Roman" w:hAnsi="Times New Roman"/>
          <w:sz w:val="24"/>
          <w:szCs w:val="28"/>
        </w:rPr>
      </w:pPr>
      <w:r w:rsidRPr="00D32E90">
        <w:rPr>
          <w:rFonts w:ascii="Times New Roman" w:hAnsi="Times New Roman"/>
          <w:sz w:val="24"/>
          <w:szCs w:val="28"/>
        </w:rPr>
        <w:t>Рисунок 2 – АС с параллельным КУ во втором динамическом звене</w:t>
      </w:r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В этом случае передаточная функция  разомкнутой желаемой АС имеет вид:</w:t>
      </w:r>
    </w:p>
    <w:p w:rsidR="0007733E" w:rsidRDefault="0007733E" w:rsidP="0007733E">
      <w:pPr>
        <w:pStyle w:val="af3"/>
        <w:jc w:val="center"/>
        <w:rPr>
          <w:rFonts w:ascii="Times New Roman" w:hAnsi="Times New Roman"/>
          <w:szCs w:val="28"/>
        </w:rPr>
      </w:pPr>
      <w:r w:rsidRPr="00DA7329">
        <w:rPr>
          <w:rFonts w:ascii="Times New Roman" w:hAnsi="Times New Roman"/>
          <w:position w:val="-30"/>
          <w:szCs w:val="28"/>
        </w:rPr>
        <w:object w:dxaOrig="5820" w:dyaOrig="700">
          <v:shape id="_x0000_i1031" type="#_x0000_t75" style="width:334.5pt;height:40.5pt" o:ole="">
            <v:imagedata r:id="rId21" o:title=""/>
          </v:shape>
          <o:OLEObject Type="Embed" ProgID="Equation.3" ShapeID="_x0000_i1031" DrawAspect="Content" ObjectID="_1713010874" r:id="rId22"/>
        </w:object>
      </w:r>
      <w:r>
        <w:rPr>
          <w:rFonts w:ascii="Times New Roman" w:hAnsi="Times New Roman"/>
          <w:szCs w:val="28"/>
        </w:rPr>
        <w:t>,</w:t>
      </w:r>
    </w:p>
    <w:p w:rsidR="0007733E" w:rsidRDefault="0007733E" w:rsidP="0007733E">
      <w:pPr>
        <w:pStyle w:val="af3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 xml:space="preserve">где  </w:t>
      </w:r>
      <w:r w:rsidRPr="009E1465">
        <w:rPr>
          <w:rFonts w:ascii="Times New Roman" w:hAnsi="Times New Roman"/>
          <w:i/>
          <w:iCs/>
          <w:szCs w:val="28"/>
        </w:rPr>
        <w:t>W</w:t>
      </w:r>
      <w:r w:rsidRPr="009E1465">
        <w:rPr>
          <w:rFonts w:ascii="Times New Roman" w:hAnsi="Times New Roman"/>
          <w:i/>
          <w:iCs/>
          <w:szCs w:val="28"/>
          <w:vertAlign w:val="subscript"/>
        </w:rPr>
        <w:t>н</w:t>
      </w:r>
      <w:r w:rsidRPr="009E1465">
        <w:rPr>
          <w:rFonts w:ascii="Times New Roman" w:hAnsi="Times New Roman"/>
          <w:i/>
          <w:iCs/>
          <w:szCs w:val="28"/>
        </w:rPr>
        <w:t>(p)=W</w:t>
      </w:r>
      <w:r w:rsidRPr="009E1465">
        <w:rPr>
          <w:rFonts w:ascii="Times New Roman" w:hAnsi="Times New Roman"/>
          <w:i/>
          <w:iCs/>
          <w:szCs w:val="28"/>
          <w:vertAlign w:val="subscript"/>
        </w:rPr>
        <w:t>1</w:t>
      </w:r>
      <w:r w:rsidRPr="009E1465">
        <w:rPr>
          <w:rFonts w:ascii="Times New Roman" w:hAnsi="Times New Roman"/>
          <w:i/>
          <w:iCs/>
          <w:szCs w:val="28"/>
        </w:rPr>
        <w:t>(p)W</w:t>
      </w:r>
      <w:r w:rsidRPr="009E1465">
        <w:rPr>
          <w:rFonts w:ascii="Times New Roman" w:hAnsi="Times New Roman"/>
          <w:i/>
          <w:iCs/>
          <w:szCs w:val="28"/>
          <w:vertAlign w:val="subscript"/>
        </w:rPr>
        <w:t>2</w:t>
      </w:r>
      <w:r w:rsidRPr="009E1465">
        <w:rPr>
          <w:rFonts w:ascii="Times New Roman" w:hAnsi="Times New Roman"/>
          <w:i/>
          <w:iCs/>
          <w:szCs w:val="28"/>
        </w:rPr>
        <w:t>(p)W</w:t>
      </w:r>
      <w:r w:rsidRPr="009E1465">
        <w:rPr>
          <w:rFonts w:ascii="Times New Roman" w:hAnsi="Times New Roman"/>
          <w:i/>
          <w:iCs/>
          <w:szCs w:val="28"/>
          <w:vertAlign w:val="subscript"/>
        </w:rPr>
        <w:t>3</w:t>
      </w:r>
      <w:r w:rsidRPr="009E1465">
        <w:rPr>
          <w:rFonts w:ascii="Times New Roman" w:hAnsi="Times New Roman"/>
          <w:i/>
          <w:iCs/>
          <w:szCs w:val="28"/>
        </w:rPr>
        <w:t>(p)</w:t>
      </w:r>
      <w:r w:rsidRPr="00966CC4">
        <w:rPr>
          <w:rFonts w:ascii="Times New Roman" w:hAnsi="Times New Roman"/>
          <w:szCs w:val="28"/>
        </w:rPr>
        <w:t xml:space="preserve"> - передаточная функция неизменной части АС.</w:t>
      </w:r>
    </w:p>
    <w:p w:rsidR="0007733E" w:rsidRPr="00966CC4" w:rsidRDefault="0007733E" w:rsidP="0007733E">
      <w:pPr>
        <w:pStyle w:val="af3"/>
        <w:rPr>
          <w:rFonts w:ascii="Times New Roman" w:hAnsi="Times New Roman"/>
          <w:szCs w:val="28"/>
        </w:rPr>
      </w:pP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АФЧХ разомкнутой желаемой АС определяется равенством:</w:t>
      </w:r>
    </w:p>
    <w:p w:rsidR="0007733E" w:rsidRPr="00966CC4" w:rsidRDefault="0007733E" w:rsidP="0007733E">
      <w:pPr>
        <w:pStyle w:val="af3"/>
        <w:jc w:val="right"/>
        <w:rPr>
          <w:rFonts w:ascii="Times New Roman" w:hAnsi="Times New Roman"/>
          <w:szCs w:val="28"/>
        </w:rPr>
      </w:pPr>
      <w:r w:rsidRPr="00C91DA5">
        <w:rPr>
          <w:rFonts w:ascii="Times New Roman" w:hAnsi="Times New Roman"/>
          <w:position w:val="-34"/>
          <w:szCs w:val="28"/>
        </w:rPr>
        <w:object w:dxaOrig="4720" w:dyaOrig="780">
          <v:shape id="_x0000_i1032" type="#_x0000_t75" style="width:236.25pt;height:39pt" o:ole="">
            <v:imagedata r:id="rId23" o:title=""/>
          </v:shape>
          <o:OLEObject Type="Embed" ProgID="Equation.3" ShapeID="_x0000_i1032" DrawAspect="Content" ObjectID="_1713010875" r:id="rId24"/>
        </w:object>
      </w:r>
      <w:r>
        <w:rPr>
          <w:rFonts w:ascii="Times New Roman" w:hAnsi="Times New Roman"/>
          <w:szCs w:val="28"/>
        </w:rPr>
        <w:t xml:space="preserve">                        (3</w:t>
      </w:r>
      <w:r w:rsidRPr="00966CC4">
        <w:rPr>
          <w:rFonts w:ascii="Times New Roman" w:hAnsi="Times New Roman"/>
          <w:szCs w:val="28"/>
        </w:rPr>
        <w:t>)</w:t>
      </w:r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Метод синтеза КУ с помощью ЛАХ является приближенным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поэтому здесь используется тот же подход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что и при построении асимптотических ЛАХ элементарных звеньев. То есть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ось частот разбивается на два </w:t>
      </w:r>
      <w:r>
        <w:rPr>
          <w:rFonts w:ascii="Times New Roman" w:hAnsi="Times New Roman"/>
          <w:szCs w:val="28"/>
        </w:rPr>
        <w:t>участка</w:t>
      </w:r>
      <w:r w:rsidRPr="00966CC4">
        <w:rPr>
          <w:rFonts w:ascii="Times New Roman" w:hAnsi="Times New Roman"/>
          <w:szCs w:val="28"/>
        </w:rPr>
        <w:t xml:space="preserve">. </w:t>
      </w: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 xml:space="preserve">На первом </w:t>
      </w:r>
      <w:r>
        <w:rPr>
          <w:rFonts w:ascii="Times New Roman" w:hAnsi="Times New Roman"/>
          <w:szCs w:val="28"/>
        </w:rPr>
        <w:t xml:space="preserve">участке </w:t>
      </w:r>
      <w:r w:rsidRPr="00966CC4">
        <w:rPr>
          <w:rFonts w:ascii="Times New Roman" w:hAnsi="Times New Roman"/>
          <w:szCs w:val="28"/>
        </w:rPr>
        <w:t>выполняется условие:</w:t>
      </w:r>
    </w:p>
    <w:p w:rsidR="0007733E" w:rsidRPr="00966CC4" w:rsidRDefault="0007733E" w:rsidP="0007733E">
      <w:pPr>
        <w:pStyle w:val="af3"/>
        <w:jc w:val="right"/>
        <w:rPr>
          <w:rFonts w:ascii="Times New Roman" w:hAnsi="Times New Roman"/>
          <w:szCs w:val="28"/>
        </w:rPr>
      </w:pPr>
      <w:r w:rsidRPr="00DA7329">
        <w:rPr>
          <w:rFonts w:ascii="Times New Roman" w:hAnsi="Times New Roman"/>
          <w:position w:val="-14"/>
          <w:szCs w:val="28"/>
        </w:rPr>
        <w:object w:dxaOrig="2100" w:dyaOrig="400">
          <v:shape id="_x0000_i1033" type="#_x0000_t75" style="width:124.5pt;height:24pt" o:ole="">
            <v:imagedata r:id="rId25" o:title=""/>
          </v:shape>
          <o:OLEObject Type="Embed" ProgID="Equation.3" ShapeID="_x0000_i1033" DrawAspect="Content" ObjectID="_1713010876" r:id="rId26"/>
        </w:objec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             </w:t>
      </w:r>
      <w:r>
        <w:rPr>
          <w:rFonts w:ascii="Times New Roman" w:hAnsi="Times New Roman"/>
          <w:szCs w:val="28"/>
        </w:rPr>
        <w:t xml:space="preserve">                                 (4</w:t>
      </w:r>
      <w:r w:rsidRPr="00966CC4">
        <w:rPr>
          <w:rFonts w:ascii="Times New Roman" w:hAnsi="Times New Roman"/>
          <w:szCs w:val="28"/>
        </w:rPr>
        <w:t>)</w:t>
      </w:r>
    </w:p>
    <w:p w:rsidR="0007733E" w:rsidRPr="00966CC4" w:rsidRDefault="0007733E" w:rsidP="0007733E">
      <w:pPr>
        <w:pStyle w:val="af3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тогда равенство (3</w:t>
      </w:r>
      <w:r w:rsidRPr="00966CC4">
        <w:rPr>
          <w:rFonts w:ascii="Times New Roman" w:hAnsi="Times New Roman"/>
          <w:szCs w:val="28"/>
        </w:rPr>
        <w:t>) принимает вид:</w:t>
      </w:r>
    </w:p>
    <w:p w:rsidR="0007733E" w:rsidRPr="00966CC4" w:rsidRDefault="0007733E" w:rsidP="0007733E">
      <w:pPr>
        <w:pStyle w:val="af3"/>
        <w:jc w:val="right"/>
        <w:rPr>
          <w:rFonts w:ascii="Times New Roman" w:hAnsi="Times New Roman"/>
          <w:szCs w:val="28"/>
        </w:rPr>
      </w:pPr>
      <w:r w:rsidRPr="00DF4FC0">
        <w:rPr>
          <w:rFonts w:ascii="Times New Roman" w:hAnsi="Times New Roman"/>
          <w:i/>
          <w:iCs/>
          <w:szCs w:val="28"/>
        </w:rPr>
        <w:t>W</w:t>
      </w:r>
      <w:r>
        <w:rPr>
          <w:rFonts w:ascii="Times New Roman" w:hAnsi="Times New Roman"/>
          <w:i/>
          <w:iCs/>
          <w:szCs w:val="28"/>
          <w:vertAlign w:val="subscript"/>
        </w:rPr>
        <w:t>ж</w:t>
      </w:r>
      <w:r w:rsidRPr="00DF4FC0">
        <w:rPr>
          <w:rFonts w:ascii="Times New Roman" w:hAnsi="Times New Roman"/>
          <w:i/>
          <w:iCs/>
          <w:szCs w:val="28"/>
        </w:rPr>
        <w:t>(j</w:t>
      </w:r>
      <w:r>
        <w:rPr>
          <w:rFonts w:ascii="Times New Roman" w:hAnsi="Times New Roman"/>
          <w:i/>
          <w:iCs/>
          <w:szCs w:val="28"/>
        </w:rPr>
        <w:sym w:font="Symbol" w:char="F077"/>
      </w:r>
      <w:r>
        <w:rPr>
          <w:rFonts w:ascii="Times New Roman" w:hAnsi="Times New Roman"/>
          <w:i/>
          <w:iCs/>
          <w:szCs w:val="28"/>
        </w:rPr>
        <w:t xml:space="preserve">) </w:t>
      </w:r>
      <w:r>
        <w:rPr>
          <w:rFonts w:ascii="Times New Roman" w:hAnsi="Times New Roman"/>
          <w:i/>
          <w:iCs/>
          <w:szCs w:val="28"/>
        </w:rPr>
        <w:sym w:font="Symbol" w:char="F0BB"/>
      </w:r>
      <w:r>
        <w:rPr>
          <w:rFonts w:ascii="Times New Roman" w:hAnsi="Times New Roman"/>
          <w:i/>
          <w:iCs/>
          <w:szCs w:val="28"/>
        </w:rPr>
        <w:t xml:space="preserve"> W</w:t>
      </w:r>
      <w:r>
        <w:rPr>
          <w:rFonts w:ascii="Times New Roman" w:hAnsi="Times New Roman"/>
          <w:i/>
          <w:iCs/>
          <w:szCs w:val="28"/>
          <w:vertAlign w:val="subscript"/>
        </w:rPr>
        <w:t>н</w:t>
      </w:r>
      <w:r>
        <w:rPr>
          <w:rFonts w:ascii="Times New Roman" w:hAnsi="Times New Roman"/>
          <w:i/>
          <w:iCs/>
          <w:szCs w:val="28"/>
        </w:rPr>
        <w:t>(j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DF4FC0">
        <w:rPr>
          <w:rFonts w:ascii="Times New Roman" w:hAnsi="Times New Roman"/>
          <w:i/>
          <w:iCs/>
          <w:szCs w:val="28"/>
        </w:rPr>
        <w:t>)</w:t>
      </w:r>
      <w:r w:rsidRPr="00966CC4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>.</w:t>
      </w:r>
      <w:r w:rsidRPr="00966CC4">
        <w:rPr>
          <w:rFonts w:ascii="Times New Roman" w:hAnsi="Times New Roman"/>
          <w:szCs w:val="28"/>
        </w:rPr>
        <w:t xml:space="preserve">              </w:t>
      </w:r>
      <w:r>
        <w:rPr>
          <w:rFonts w:ascii="Times New Roman" w:hAnsi="Times New Roman"/>
          <w:szCs w:val="28"/>
        </w:rPr>
        <w:t xml:space="preserve">                                       (5</w:t>
      </w:r>
      <w:r w:rsidRPr="00966CC4">
        <w:rPr>
          <w:rFonts w:ascii="Times New Roman" w:hAnsi="Times New Roman"/>
          <w:szCs w:val="28"/>
        </w:rPr>
        <w:t>)</w:t>
      </w:r>
    </w:p>
    <w:p w:rsidR="0007733E" w:rsidRPr="00966CC4" w:rsidRDefault="0007733E" w:rsidP="0007733E">
      <w:pPr>
        <w:pStyle w:val="af3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Или в логари</w:t>
      </w:r>
      <w:r>
        <w:rPr>
          <w:rFonts w:ascii="Times New Roman" w:hAnsi="Times New Roman"/>
          <w:szCs w:val="28"/>
        </w:rPr>
        <w:t>фмическом масштабе условие (4</w:t>
      </w:r>
      <w:r w:rsidRPr="00966CC4"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</w:rPr>
        <w:t xml:space="preserve"> и соотношение (5</w:t>
      </w:r>
      <w:r w:rsidRPr="00966CC4">
        <w:rPr>
          <w:rFonts w:ascii="Times New Roman" w:hAnsi="Times New Roman"/>
          <w:szCs w:val="28"/>
        </w:rPr>
        <w:t>) примет вид:</w:t>
      </w:r>
    </w:p>
    <w:p w:rsidR="0007733E" w:rsidRPr="00966CC4" w:rsidRDefault="0007733E" w:rsidP="0007733E">
      <w:pPr>
        <w:pStyle w:val="af3"/>
        <w:ind w:firstLine="708"/>
        <w:jc w:val="right"/>
        <w:rPr>
          <w:rFonts w:ascii="Times New Roman" w:hAnsi="Times New Roman"/>
          <w:szCs w:val="28"/>
        </w:rPr>
      </w:pPr>
      <w:r w:rsidRPr="00BC0159">
        <w:rPr>
          <w:rFonts w:ascii="Times New Roman" w:hAnsi="Times New Roman"/>
          <w:i/>
          <w:iCs/>
          <w:szCs w:val="28"/>
        </w:rPr>
        <w:t>L</w:t>
      </w:r>
      <w:r w:rsidRPr="00BC0159">
        <w:rPr>
          <w:rFonts w:ascii="Times New Roman" w:hAnsi="Times New Roman"/>
          <w:i/>
          <w:iCs/>
          <w:szCs w:val="28"/>
          <w:vertAlign w:val="subscript"/>
        </w:rPr>
        <w:t>2</w:t>
      </w:r>
      <w:r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BC0159">
        <w:rPr>
          <w:rFonts w:ascii="Times New Roman" w:hAnsi="Times New Roman"/>
          <w:i/>
          <w:iCs/>
          <w:szCs w:val="28"/>
        </w:rPr>
        <w:t>)+L</w:t>
      </w:r>
      <w:r>
        <w:rPr>
          <w:rFonts w:ascii="Times New Roman" w:hAnsi="Times New Roman"/>
          <w:i/>
          <w:iCs/>
          <w:szCs w:val="28"/>
          <w:vertAlign w:val="subscript"/>
        </w:rPr>
        <w:t>к</w:t>
      </w:r>
      <w:r w:rsidRPr="00BC0159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BC0159">
        <w:rPr>
          <w:rFonts w:ascii="Times New Roman" w:hAnsi="Times New Roman"/>
          <w:i/>
          <w:iCs/>
          <w:szCs w:val="28"/>
        </w:rPr>
        <w:t>) &lt; 0</w:t>
      </w:r>
      <w:r w:rsidRPr="00966CC4">
        <w:rPr>
          <w:rFonts w:ascii="Times New Roman" w:hAnsi="Times New Roman"/>
          <w:szCs w:val="28"/>
        </w:rPr>
        <w:t xml:space="preserve">   или   </w:t>
      </w:r>
      <w:r w:rsidRPr="00BC0159">
        <w:rPr>
          <w:rFonts w:ascii="Times New Roman" w:hAnsi="Times New Roman"/>
          <w:i/>
          <w:iCs/>
          <w:szCs w:val="28"/>
        </w:rPr>
        <w:t>L</w:t>
      </w:r>
      <w:r>
        <w:rPr>
          <w:rFonts w:ascii="Times New Roman" w:hAnsi="Times New Roman"/>
          <w:i/>
          <w:iCs/>
          <w:szCs w:val="28"/>
          <w:vertAlign w:val="subscript"/>
        </w:rPr>
        <w:t>к</w:t>
      </w:r>
      <w:r w:rsidRPr="00BC0159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BC0159">
        <w:rPr>
          <w:rFonts w:ascii="Times New Roman" w:hAnsi="Times New Roman"/>
          <w:i/>
          <w:iCs/>
          <w:szCs w:val="28"/>
        </w:rPr>
        <w:t>) &lt; -L</w:t>
      </w:r>
      <w:r>
        <w:rPr>
          <w:rFonts w:ascii="Times New Roman" w:hAnsi="Times New Roman"/>
          <w:i/>
          <w:iCs/>
          <w:szCs w:val="28"/>
          <w:vertAlign w:val="subscript"/>
        </w:rPr>
        <w:t>2</w:t>
      </w:r>
      <w:r w:rsidRPr="00BC0159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BC0159">
        <w:rPr>
          <w:rFonts w:ascii="Times New Roman" w:hAnsi="Times New Roman"/>
          <w:i/>
          <w:iCs/>
          <w:szCs w:val="28"/>
        </w:rPr>
        <w:t>),</w:t>
      </w:r>
      <w:r w:rsidRPr="00966CC4">
        <w:rPr>
          <w:rFonts w:ascii="Times New Roman" w:hAnsi="Times New Roman"/>
          <w:szCs w:val="28"/>
        </w:rPr>
        <w:t xml:space="preserve">     </w:t>
      </w:r>
      <w:r>
        <w:rPr>
          <w:rFonts w:ascii="Times New Roman" w:hAnsi="Times New Roman"/>
          <w:szCs w:val="28"/>
        </w:rPr>
        <w:t xml:space="preserve">                             (6</w:t>
      </w:r>
      <w:r w:rsidRPr="00966CC4">
        <w:rPr>
          <w:rFonts w:ascii="Times New Roman" w:hAnsi="Times New Roman"/>
          <w:szCs w:val="28"/>
        </w:rPr>
        <w:t>)</w:t>
      </w:r>
    </w:p>
    <w:p w:rsidR="0007733E" w:rsidRPr="00966CC4" w:rsidRDefault="0007733E" w:rsidP="0007733E">
      <w:pPr>
        <w:pStyle w:val="af3"/>
        <w:jc w:val="right"/>
        <w:rPr>
          <w:rFonts w:ascii="Times New Roman" w:hAnsi="Times New Roman"/>
          <w:szCs w:val="28"/>
        </w:rPr>
      </w:pPr>
      <w:r w:rsidRPr="00BC0159">
        <w:rPr>
          <w:rFonts w:ascii="Times New Roman" w:hAnsi="Times New Roman"/>
          <w:i/>
          <w:iCs/>
          <w:szCs w:val="28"/>
        </w:rPr>
        <w:t>L</w:t>
      </w:r>
      <w:r w:rsidRPr="00BC0159">
        <w:rPr>
          <w:rFonts w:ascii="Times New Roman" w:hAnsi="Times New Roman"/>
          <w:i/>
          <w:iCs/>
          <w:szCs w:val="28"/>
          <w:vertAlign w:val="subscript"/>
        </w:rPr>
        <w:t>ж</w:t>
      </w:r>
      <w:r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>
        <w:rPr>
          <w:rFonts w:ascii="Times New Roman" w:hAnsi="Times New Roman"/>
          <w:i/>
          <w:iCs/>
          <w:szCs w:val="28"/>
        </w:rPr>
        <w:t xml:space="preserve">) </w:t>
      </w:r>
      <w:r>
        <w:rPr>
          <w:rFonts w:ascii="Times New Roman" w:hAnsi="Times New Roman"/>
          <w:i/>
          <w:iCs/>
          <w:szCs w:val="28"/>
        </w:rPr>
        <w:sym w:font="Symbol" w:char="F0BB"/>
      </w:r>
      <w:r w:rsidRPr="00BC0159">
        <w:rPr>
          <w:rFonts w:ascii="Times New Roman" w:hAnsi="Times New Roman"/>
          <w:i/>
          <w:iCs/>
          <w:szCs w:val="28"/>
        </w:rPr>
        <w:t xml:space="preserve"> L</w:t>
      </w:r>
      <w:r>
        <w:rPr>
          <w:rFonts w:ascii="Times New Roman" w:hAnsi="Times New Roman"/>
          <w:i/>
          <w:iCs/>
          <w:szCs w:val="28"/>
          <w:vertAlign w:val="subscript"/>
        </w:rPr>
        <w:t>н</w:t>
      </w:r>
      <w:r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BC0159">
        <w:rPr>
          <w:rFonts w:ascii="Times New Roman" w:hAnsi="Times New Roman"/>
          <w:i/>
          <w:iCs/>
          <w:szCs w:val="28"/>
        </w:rPr>
        <w:t xml:space="preserve">)  </w:t>
      </w:r>
      <w:r w:rsidRPr="00966CC4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szCs w:val="28"/>
        </w:rPr>
        <w:t xml:space="preserve">                        </w:t>
      </w:r>
      <w:r w:rsidRPr="00966CC4">
        <w:rPr>
          <w:rFonts w:ascii="Times New Roman" w:hAnsi="Times New Roman"/>
          <w:szCs w:val="28"/>
        </w:rPr>
        <w:t xml:space="preserve">    </w:t>
      </w:r>
      <w:r>
        <w:rPr>
          <w:rFonts w:ascii="Times New Roman" w:hAnsi="Times New Roman"/>
          <w:szCs w:val="28"/>
        </w:rPr>
        <w:t xml:space="preserve">                           (7</w:t>
      </w:r>
      <w:r w:rsidRPr="00966CC4">
        <w:rPr>
          <w:rFonts w:ascii="Times New Roman" w:hAnsi="Times New Roman"/>
          <w:szCs w:val="28"/>
        </w:rPr>
        <w:t>)</w:t>
      </w: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 xml:space="preserve">На втором </w:t>
      </w:r>
      <w:r>
        <w:rPr>
          <w:rFonts w:ascii="Times New Roman" w:hAnsi="Times New Roman"/>
          <w:szCs w:val="28"/>
        </w:rPr>
        <w:t>участке</w:t>
      </w:r>
      <w:r w:rsidRPr="00966CC4">
        <w:rPr>
          <w:rFonts w:ascii="Times New Roman" w:hAnsi="Times New Roman"/>
          <w:szCs w:val="28"/>
        </w:rPr>
        <w:t xml:space="preserve"> выполняется условие:</w:t>
      </w:r>
    </w:p>
    <w:p w:rsidR="0007733E" w:rsidRPr="00966CC4" w:rsidRDefault="0007733E" w:rsidP="0007733E">
      <w:pPr>
        <w:pStyle w:val="af3"/>
        <w:ind w:firstLine="708"/>
        <w:jc w:val="right"/>
        <w:rPr>
          <w:rFonts w:ascii="Times New Roman" w:hAnsi="Times New Roman"/>
          <w:szCs w:val="28"/>
        </w:rPr>
      </w:pPr>
      <w:r w:rsidRPr="00DA7329">
        <w:rPr>
          <w:rFonts w:ascii="Times New Roman" w:hAnsi="Times New Roman"/>
          <w:position w:val="-14"/>
          <w:szCs w:val="28"/>
        </w:rPr>
        <w:object w:dxaOrig="2100" w:dyaOrig="400">
          <v:shape id="_x0000_i1034" type="#_x0000_t75" style="width:132pt;height:25.5pt" o:ole="">
            <v:imagedata r:id="rId27" o:title=""/>
          </v:shape>
          <o:OLEObject Type="Embed" ProgID="Equation.3" ShapeID="_x0000_i1034" DrawAspect="Content" ObjectID="_1713010877" r:id="rId28"/>
        </w:object>
      </w:r>
      <w:r w:rsidRPr="00966CC4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        </w:t>
      </w:r>
      <w:r>
        <w:rPr>
          <w:rFonts w:ascii="Times New Roman" w:hAnsi="Times New Roman"/>
          <w:szCs w:val="28"/>
        </w:rPr>
        <w:t xml:space="preserve">                                        (8</w:t>
      </w:r>
      <w:r w:rsidRPr="00966CC4">
        <w:rPr>
          <w:rFonts w:ascii="Times New Roman" w:hAnsi="Times New Roman"/>
          <w:szCs w:val="28"/>
        </w:rPr>
        <w:t>)</w:t>
      </w:r>
    </w:p>
    <w:p w:rsidR="0007733E" w:rsidRPr="00966CC4" w:rsidRDefault="0007733E" w:rsidP="0007733E">
      <w:pPr>
        <w:pStyle w:val="af3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тогда равенство (3</w:t>
      </w:r>
      <w:r w:rsidRPr="00966CC4">
        <w:rPr>
          <w:rFonts w:ascii="Times New Roman" w:hAnsi="Times New Roman"/>
          <w:szCs w:val="28"/>
        </w:rPr>
        <w:t>) принимает вид:</w:t>
      </w:r>
    </w:p>
    <w:p w:rsidR="0007733E" w:rsidRPr="00966CC4" w:rsidRDefault="0007733E" w:rsidP="0007733E">
      <w:pPr>
        <w:pStyle w:val="af3"/>
        <w:jc w:val="right"/>
        <w:rPr>
          <w:rFonts w:ascii="Times New Roman" w:hAnsi="Times New Roman"/>
          <w:szCs w:val="28"/>
        </w:rPr>
      </w:pPr>
      <w:r w:rsidRPr="00DA7329">
        <w:rPr>
          <w:rFonts w:ascii="Times New Roman" w:hAnsi="Times New Roman"/>
          <w:position w:val="-30"/>
          <w:szCs w:val="28"/>
        </w:rPr>
        <w:object w:dxaOrig="2860" w:dyaOrig="700">
          <v:shape id="_x0000_i1035" type="#_x0000_t75" style="width:171pt;height:42pt" o:ole="">
            <v:imagedata r:id="rId29" o:title=""/>
          </v:shape>
          <o:OLEObject Type="Embed" ProgID="Equation.3" ShapeID="_x0000_i1035" DrawAspect="Content" ObjectID="_1713010878" r:id="rId30"/>
        </w:object>
      </w:r>
      <w:r w:rsidRPr="00966CC4">
        <w:rPr>
          <w:rFonts w:ascii="Times New Roman" w:hAnsi="Times New Roman"/>
          <w:szCs w:val="28"/>
        </w:rPr>
        <w:t xml:space="preserve">   </w:t>
      </w:r>
      <w:r>
        <w:rPr>
          <w:rFonts w:ascii="Times New Roman" w:hAnsi="Times New Roman"/>
          <w:szCs w:val="28"/>
        </w:rPr>
        <w:t xml:space="preserve">    </w:t>
      </w:r>
      <w:r w:rsidRPr="00966CC4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 xml:space="preserve">                               (9</w:t>
      </w:r>
      <w:r w:rsidRPr="00966CC4">
        <w:rPr>
          <w:rFonts w:ascii="Times New Roman" w:hAnsi="Times New Roman"/>
          <w:szCs w:val="28"/>
        </w:rPr>
        <w:t>)</w:t>
      </w:r>
    </w:p>
    <w:p w:rsidR="0007733E" w:rsidRPr="00966CC4" w:rsidRDefault="0007733E" w:rsidP="0007733E">
      <w:pPr>
        <w:pStyle w:val="af3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или в логарифмическом масштабе</w:t>
      </w:r>
    </w:p>
    <w:p w:rsidR="0007733E" w:rsidRPr="00E03DC5" w:rsidRDefault="0007733E" w:rsidP="0007733E">
      <w:pPr>
        <w:pStyle w:val="af3"/>
        <w:ind w:firstLine="708"/>
        <w:jc w:val="right"/>
        <w:rPr>
          <w:rFonts w:ascii="Times New Roman" w:hAnsi="Times New Roman"/>
          <w:szCs w:val="28"/>
        </w:rPr>
      </w:pPr>
      <w:r w:rsidRPr="00C90A64">
        <w:rPr>
          <w:rFonts w:ascii="Times New Roman" w:hAnsi="Times New Roman"/>
          <w:i/>
          <w:iCs/>
          <w:sz w:val="32"/>
          <w:szCs w:val="32"/>
          <w:lang w:val="en-US"/>
        </w:rPr>
        <w:t>L</w:t>
      </w:r>
      <w:r w:rsidRPr="00C90A64">
        <w:rPr>
          <w:rFonts w:ascii="Times New Roman" w:hAnsi="Times New Roman"/>
          <w:i/>
          <w:iCs/>
          <w:sz w:val="32"/>
          <w:szCs w:val="32"/>
          <w:vertAlign w:val="subscript"/>
        </w:rPr>
        <w:t>ж</w:t>
      </w:r>
      <w:r w:rsidRPr="00C90A64">
        <w:rPr>
          <w:rFonts w:ascii="Times New Roman" w:hAnsi="Times New Roman"/>
          <w:i/>
          <w:iCs/>
          <w:sz w:val="32"/>
          <w:szCs w:val="32"/>
        </w:rPr>
        <w:t>(</w:t>
      </w:r>
      <w:r w:rsidRPr="00C90A64">
        <w:rPr>
          <w:rFonts w:ascii="Times New Roman" w:hAnsi="Times New Roman"/>
          <w:i/>
          <w:iCs/>
          <w:sz w:val="32"/>
          <w:szCs w:val="32"/>
        </w:rPr>
        <w:sym w:font="Symbol" w:char="F077"/>
      </w:r>
      <w:r w:rsidRPr="00C90A64">
        <w:rPr>
          <w:rFonts w:ascii="Times New Roman" w:hAnsi="Times New Roman"/>
          <w:i/>
          <w:iCs/>
          <w:sz w:val="32"/>
          <w:szCs w:val="32"/>
        </w:rPr>
        <w:t xml:space="preserve">) = </w:t>
      </w:r>
      <w:r w:rsidRPr="00C90A64">
        <w:rPr>
          <w:rFonts w:ascii="Times New Roman" w:hAnsi="Times New Roman"/>
          <w:i/>
          <w:iCs/>
          <w:sz w:val="32"/>
          <w:szCs w:val="32"/>
          <w:lang w:val="en-US"/>
        </w:rPr>
        <w:t>L</w:t>
      </w:r>
      <w:r w:rsidRPr="00C90A64">
        <w:rPr>
          <w:rFonts w:ascii="Times New Roman" w:hAnsi="Times New Roman"/>
          <w:i/>
          <w:iCs/>
          <w:sz w:val="32"/>
          <w:szCs w:val="32"/>
          <w:vertAlign w:val="subscript"/>
        </w:rPr>
        <w:t>1</w:t>
      </w:r>
      <w:r w:rsidRPr="00C90A64">
        <w:rPr>
          <w:rFonts w:ascii="Times New Roman" w:hAnsi="Times New Roman"/>
          <w:i/>
          <w:iCs/>
          <w:sz w:val="32"/>
          <w:szCs w:val="32"/>
        </w:rPr>
        <w:t>(</w:t>
      </w:r>
      <w:r w:rsidRPr="00C90A64">
        <w:rPr>
          <w:rFonts w:ascii="Times New Roman" w:hAnsi="Times New Roman"/>
          <w:i/>
          <w:iCs/>
          <w:sz w:val="32"/>
          <w:szCs w:val="32"/>
        </w:rPr>
        <w:sym w:font="Symbol" w:char="F077"/>
      </w:r>
      <w:r w:rsidRPr="00C90A64">
        <w:rPr>
          <w:rFonts w:ascii="Times New Roman" w:hAnsi="Times New Roman"/>
          <w:i/>
          <w:iCs/>
          <w:sz w:val="32"/>
          <w:szCs w:val="32"/>
        </w:rPr>
        <w:t>)+</w:t>
      </w:r>
      <w:r w:rsidRPr="00C90A64">
        <w:rPr>
          <w:rFonts w:ascii="Times New Roman" w:hAnsi="Times New Roman"/>
          <w:i/>
          <w:iCs/>
          <w:sz w:val="32"/>
          <w:szCs w:val="32"/>
          <w:lang w:val="en-US"/>
        </w:rPr>
        <w:t>L</w:t>
      </w:r>
      <w:r w:rsidRPr="00C90A64">
        <w:rPr>
          <w:rFonts w:ascii="Times New Roman" w:hAnsi="Times New Roman"/>
          <w:i/>
          <w:iCs/>
          <w:sz w:val="32"/>
          <w:szCs w:val="32"/>
          <w:vertAlign w:val="subscript"/>
        </w:rPr>
        <w:t>3</w:t>
      </w:r>
      <w:r w:rsidRPr="00C90A64">
        <w:rPr>
          <w:rFonts w:ascii="Times New Roman" w:hAnsi="Times New Roman"/>
          <w:i/>
          <w:iCs/>
          <w:sz w:val="32"/>
          <w:szCs w:val="32"/>
        </w:rPr>
        <w:t>(</w:t>
      </w:r>
      <w:r w:rsidRPr="00C90A64">
        <w:rPr>
          <w:rFonts w:ascii="Times New Roman" w:hAnsi="Times New Roman"/>
          <w:i/>
          <w:iCs/>
          <w:sz w:val="32"/>
          <w:szCs w:val="32"/>
        </w:rPr>
        <w:sym w:font="Symbol" w:char="F077"/>
      </w:r>
      <w:r w:rsidRPr="00C90A64">
        <w:rPr>
          <w:rFonts w:ascii="Times New Roman" w:hAnsi="Times New Roman"/>
          <w:i/>
          <w:iCs/>
          <w:sz w:val="32"/>
          <w:szCs w:val="32"/>
        </w:rPr>
        <w:t>)-</w:t>
      </w:r>
      <w:r w:rsidRPr="00C90A64">
        <w:rPr>
          <w:rFonts w:ascii="Times New Roman" w:hAnsi="Times New Roman"/>
          <w:i/>
          <w:iCs/>
          <w:sz w:val="32"/>
          <w:szCs w:val="32"/>
          <w:lang w:val="en-US"/>
        </w:rPr>
        <w:t>L</w:t>
      </w:r>
      <w:r w:rsidRPr="00C90A64">
        <w:rPr>
          <w:rFonts w:ascii="Times New Roman" w:hAnsi="Times New Roman"/>
          <w:i/>
          <w:iCs/>
          <w:sz w:val="32"/>
          <w:szCs w:val="32"/>
          <w:vertAlign w:val="subscript"/>
        </w:rPr>
        <w:t>к</w:t>
      </w:r>
      <w:r w:rsidRPr="00C90A64">
        <w:rPr>
          <w:rFonts w:ascii="Times New Roman" w:hAnsi="Times New Roman"/>
          <w:i/>
          <w:iCs/>
          <w:sz w:val="32"/>
          <w:szCs w:val="32"/>
        </w:rPr>
        <w:t>(</w:t>
      </w:r>
      <w:r w:rsidRPr="00C90A64">
        <w:rPr>
          <w:rFonts w:ascii="Times New Roman" w:hAnsi="Times New Roman"/>
          <w:i/>
          <w:iCs/>
          <w:sz w:val="32"/>
          <w:szCs w:val="32"/>
        </w:rPr>
        <w:sym w:font="Symbol" w:char="F077"/>
      </w:r>
      <w:r w:rsidRPr="00C90A64">
        <w:rPr>
          <w:rFonts w:ascii="Times New Roman" w:hAnsi="Times New Roman"/>
          <w:i/>
          <w:iCs/>
          <w:sz w:val="32"/>
          <w:szCs w:val="32"/>
        </w:rPr>
        <w:t xml:space="preserve">) = </w:t>
      </w:r>
      <w:r w:rsidRPr="00C90A64">
        <w:rPr>
          <w:rFonts w:ascii="Times New Roman" w:hAnsi="Times New Roman"/>
          <w:i/>
          <w:iCs/>
          <w:sz w:val="32"/>
          <w:szCs w:val="32"/>
          <w:lang w:val="en-US"/>
        </w:rPr>
        <w:t>L</w:t>
      </w:r>
      <w:r w:rsidRPr="00C90A64">
        <w:rPr>
          <w:rFonts w:ascii="Times New Roman" w:hAnsi="Times New Roman"/>
          <w:i/>
          <w:iCs/>
          <w:sz w:val="32"/>
          <w:szCs w:val="32"/>
          <w:vertAlign w:val="subscript"/>
        </w:rPr>
        <w:t>1,3</w:t>
      </w:r>
      <w:r w:rsidRPr="00C90A64">
        <w:rPr>
          <w:rFonts w:ascii="Times New Roman" w:hAnsi="Times New Roman"/>
          <w:i/>
          <w:iCs/>
          <w:sz w:val="32"/>
          <w:szCs w:val="32"/>
        </w:rPr>
        <w:t>(</w:t>
      </w:r>
      <w:r w:rsidRPr="00C90A64">
        <w:rPr>
          <w:rFonts w:ascii="Times New Roman" w:hAnsi="Times New Roman"/>
          <w:i/>
          <w:iCs/>
          <w:sz w:val="32"/>
          <w:szCs w:val="32"/>
        </w:rPr>
        <w:sym w:font="Symbol" w:char="F077"/>
      </w:r>
      <w:r w:rsidRPr="00C90A64">
        <w:rPr>
          <w:rFonts w:ascii="Times New Roman" w:hAnsi="Times New Roman"/>
          <w:i/>
          <w:iCs/>
          <w:sz w:val="32"/>
          <w:szCs w:val="32"/>
        </w:rPr>
        <w:t>)-</w:t>
      </w:r>
      <w:r w:rsidRPr="00C90A64">
        <w:rPr>
          <w:rFonts w:ascii="Times New Roman" w:hAnsi="Times New Roman"/>
          <w:i/>
          <w:iCs/>
          <w:sz w:val="32"/>
          <w:szCs w:val="32"/>
          <w:lang w:val="en-US"/>
        </w:rPr>
        <w:t>L</w:t>
      </w:r>
      <w:r w:rsidRPr="00C90A64">
        <w:rPr>
          <w:rFonts w:ascii="Times New Roman" w:hAnsi="Times New Roman"/>
          <w:i/>
          <w:iCs/>
          <w:sz w:val="32"/>
          <w:szCs w:val="32"/>
          <w:vertAlign w:val="subscript"/>
        </w:rPr>
        <w:t>к</w:t>
      </w:r>
      <w:r w:rsidRPr="00C90A64">
        <w:rPr>
          <w:rFonts w:ascii="Times New Roman" w:hAnsi="Times New Roman"/>
          <w:i/>
          <w:iCs/>
          <w:sz w:val="32"/>
          <w:szCs w:val="32"/>
        </w:rPr>
        <w:t>(</w:t>
      </w:r>
      <w:r w:rsidRPr="00C90A64">
        <w:rPr>
          <w:rFonts w:ascii="Times New Roman" w:hAnsi="Times New Roman"/>
          <w:i/>
          <w:iCs/>
          <w:sz w:val="32"/>
          <w:szCs w:val="32"/>
        </w:rPr>
        <w:sym w:font="Symbol" w:char="F077"/>
      </w:r>
      <w:r w:rsidRPr="00C90A64">
        <w:rPr>
          <w:rFonts w:ascii="Times New Roman" w:hAnsi="Times New Roman"/>
          <w:i/>
          <w:iCs/>
          <w:sz w:val="32"/>
          <w:szCs w:val="32"/>
        </w:rPr>
        <w:t>),</w:t>
      </w:r>
      <w:r w:rsidRPr="00E03DC5">
        <w:rPr>
          <w:rFonts w:ascii="Times New Roman" w:hAnsi="Times New Roman"/>
          <w:szCs w:val="28"/>
        </w:rPr>
        <w:t xml:space="preserve">     </w:t>
      </w:r>
      <w:r>
        <w:rPr>
          <w:rFonts w:ascii="Times New Roman" w:hAnsi="Times New Roman"/>
          <w:szCs w:val="28"/>
        </w:rPr>
        <w:t xml:space="preserve">        </w:t>
      </w:r>
      <w:r w:rsidRPr="00E03DC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    (10</w:t>
      </w:r>
      <w:r w:rsidRPr="00E03DC5">
        <w:rPr>
          <w:rFonts w:ascii="Times New Roman" w:hAnsi="Times New Roman"/>
          <w:szCs w:val="28"/>
        </w:rPr>
        <w:t>)</w:t>
      </w:r>
    </w:p>
    <w:p w:rsidR="0007733E" w:rsidRPr="00966CC4" w:rsidRDefault="0007733E" w:rsidP="0007733E">
      <w:pPr>
        <w:pStyle w:val="af3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 xml:space="preserve">где   </w:t>
      </w:r>
      <w:r w:rsidRPr="00C90A64">
        <w:rPr>
          <w:rFonts w:ascii="Times New Roman" w:hAnsi="Times New Roman"/>
          <w:i/>
          <w:iCs/>
          <w:sz w:val="32"/>
          <w:szCs w:val="32"/>
        </w:rPr>
        <w:t>L</w:t>
      </w:r>
      <w:r w:rsidRPr="00C90A64">
        <w:rPr>
          <w:rFonts w:ascii="Times New Roman" w:hAnsi="Times New Roman"/>
          <w:i/>
          <w:iCs/>
          <w:sz w:val="32"/>
          <w:szCs w:val="32"/>
          <w:vertAlign w:val="subscript"/>
        </w:rPr>
        <w:t>1,3</w:t>
      </w:r>
      <w:r w:rsidRPr="00C90A64">
        <w:rPr>
          <w:rFonts w:ascii="Times New Roman" w:hAnsi="Times New Roman"/>
          <w:i/>
          <w:iCs/>
          <w:sz w:val="32"/>
          <w:szCs w:val="32"/>
        </w:rPr>
        <w:t xml:space="preserve"> (</w:t>
      </w:r>
      <w:r w:rsidRPr="00C90A64">
        <w:rPr>
          <w:rFonts w:ascii="Times New Roman" w:hAnsi="Times New Roman"/>
          <w:i/>
          <w:iCs/>
          <w:sz w:val="32"/>
          <w:szCs w:val="32"/>
        </w:rPr>
        <w:sym w:font="Symbol" w:char="F077"/>
      </w:r>
      <w:r w:rsidRPr="00C90A64">
        <w:rPr>
          <w:rFonts w:ascii="Times New Roman" w:hAnsi="Times New Roman"/>
          <w:i/>
          <w:iCs/>
          <w:sz w:val="32"/>
          <w:szCs w:val="32"/>
        </w:rPr>
        <w:t>) = L</w:t>
      </w:r>
      <w:r w:rsidRPr="00C90A64">
        <w:rPr>
          <w:rFonts w:ascii="Times New Roman" w:hAnsi="Times New Roman"/>
          <w:i/>
          <w:iCs/>
          <w:sz w:val="32"/>
          <w:szCs w:val="32"/>
          <w:vertAlign w:val="subscript"/>
        </w:rPr>
        <w:t>1</w:t>
      </w:r>
      <w:r w:rsidRPr="00C90A64">
        <w:rPr>
          <w:rFonts w:ascii="Times New Roman" w:hAnsi="Times New Roman"/>
          <w:i/>
          <w:iCs/>
          <w:sz w:val="32"/>
          <w:szCs w:val="32"/>
        </w:rPr>
        <w:t>(</w:t>
      </w:r>
      <w:r w:rsidRPr="00C90A64">
        <w:rPr>
          <w:rFonts w:ascii="Times New Roman" w:hAnsi="Times New Roman"/>
          <w:i/>
          <w:iCs/>
          <w:sz w:val="32"/>
          <w:szCs w:val="32"/>
        </w:rPr>
        <w:sym w:font="Symbol" w:char="F077"/>
      </w:r>
      <w:r w:rsidRPr="00C90A64">
        <w:rPr>
          <w:rFonts w:ascii="Times New Roman" w:hAnsi="Times New Roman"/>
          <w:i/>
          <w:iCs/>
          <w:sz w:val="32"/>
          <w:szCs w:val="32"/>
        </w:rPr>
        <w:t>)+L</w:t>
      </w:r>
      <w:r w:rsidRPr="00C90A64">
        <w:rPr>
          <w:rFonts w:ascii="Times New Roman" w:hAnsi="Times New Roman"/>
          <w:i/>
          <w:iCs/>
          <w:sz w:val="32"/>
          <w:szCs w:val="32"/>
          <w:vertAlign w:val="subscript"/>
        </w:rPr>
        <w:t>3</w:t>
      </w:r>
      <w:r w:rsidRPr="00C90A64">
        <w:rPr>
          <w:rFonts w:ascii="Times New Roman" w:hAnsi="Times New Roman"/>
          <w:i/>
          <w:iCs/>
          <w:sz w:val="32"/>
          <w:szCs w:val="32"/>
        </w:rPr>
        <w:t>(</w:t>
      </w:r>
      <w:r w:rsidRPr="00C90A64">
        <w:rPr>
          <w:rFonts w:ascii="Times New Roman" w:hAnsi="Times New Roman"/>
          <w:i/>
          <w:iCs/>
          <w:sz w:val="32"/>
          <w:szCs w:val="32"/>
        </w:rPr>
        <w:sym w:font="Symbol" w:char="F077"/>
      </w:r>
      <w:r w:rsidRPr="00C90A64">
        <w:rPr>
          <w:rFonts w:ascii="Times New Roman" w:hAnsi="Times New Roman"/>
          <w:i/>
          <w:iCs/>
          <w:sz w:val="32"/>
          <w:szCs w:val="32"/>
        </w:rPr>
        <w:t>).</w:t>
      </w: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Таким образом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на втором </w:t>
      </w:r>
      <w:r>
        <w:rPr>
          <w:rFonts w:ascii="Times New Roman" w:hAnsi="Times New Roman"/>
          <w:szCs w:val="28"/>
        </w:rPr>
        <w:t>участке</w:t>
      </w:r>
      <w:r w:rsidRPr="00966CC4">
        <w:rPr>
          <w:rFonts w:ascii="Times New Roman" w:hAnsi="Times New Roman"/>
          <w:szCs w:val="28"/>
        </w:rPr>
        <w:t xml:space="preserve"> справедливо неравенство</w:t>
      </w:r>
    </w:p>
    <w:p w:rsidR="0007733E" w:rsidRPr="00966CC4" w:rsidRDefault="0007733E" w:rsidP="0007733E">
      <w:pPr>
        <w:pStyle w:val="af3"/>
        <w:ind w:left="708" w:firstLine="708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  <w:i/>
          <w:iCs/>
          <w:szCs w:val="28"/>
        </w:rPr>
        <w:t xml:space="preserve"> L</w:t>
      </w:r>
      <w:r>
        <w:rPr>
          <w:rFonts w:ascii="Times New Roman" w:hAnsi="Times New Roman"/>
          <w:i/>
          <w:iCs/>
          <w:szCs w:val="28"/>
          <w:vertAlign w:val="subscript"/>
        </w:rPr>
        <w:t>ж</w:t>
      </w:r>
      <w:r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E03DC5">
        <w:rPr>
          <w:rFonts w:ascii="Times New Roman" w:hAnsi="Times New Roman"/>
          <w:i/>
          <w:iCs/>
          <w:szCs w:val="28"/>
        </w:rPr>
        <w:t>) &lt; L</w:t>
      </w:r>
      <w:r>
        <w:rPr>
          <w:rFonts w:ascii="Times New Roman" w:hAnsi="Times New Roman"/>
          <w:i/>
          <w:iCs/>
          <w:szCs w:val="28"/>
          <w:vertAlign w:val="subscript"/>
        </w:rPr>
        <w:t>н</w:t>
      </w:r>
      <w:r w:rsidRPr="00E03DC5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E03DC5">
        <w:rPr>
          <w:rFonts w:ascii="Times New Roman" w:hAnsi="Times New Roman"/>
          <w:i/>
          <w:iCs/>
          <w:szCs w:val="28"/>
        </w:rPr>
        <w:t>).</w:t>
      </w:r>
      <w:r w:rsidRPr="00966CC4">
        <w:rPr>
          <w:rFonts w:ascii="Times New Roman" w:hAnsi="Times New Roman"/>
          <w:szCs w:val="28"/>
        </w:rPr>
        <w:t xml:space="preserve">             </w:t>
      </w:r>
      <w:r>
        <w:rPr>
          <w:rFonts w:ascii="Times New Roman" w:hAnsi="Times New Roman"/>
          <w:szCs w:val="28"/>
        </w:rPr>
        <w:t xml:space="preserve">                                       (11</w:t>
      </w:r>
      <w:r w:rsidRPr="00966CC4">
        <w:rPr>
          <w:rFonts w:ascii="Times New Roman" w:hAnsi="Times New Roman"/>
          <w:szCs w:val="28"/>
        </w:rPr>
        <w:t>)</w:t>
      </w: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Анализируя соотношения  (7</w:t>
      </w:r>
      <w:r w:rsidRPr="00966CC4">
        <w:rPr>
          <w:rFonts w:ascii="Times New Roman" w:hAnsi="Times New Roman"/>
          <w:szCs w:val="28"/>
        </w:rPr>
        <w:t>) и (</w:t>
      </w:r>
      <w:r>
        <w:rPr>
          <w:rFonts w:ascii="Times New Roman" w:hAnsi="Times New Roman"/>
          <w:szCs w:val="28"/>
        </w:rPr>
        <w:t>11</w:t>
      </w:r>
      <w:r w:rsidRPr="00966CC4">
        <w:rPr>
          <w:rFonts w:ascii="Times New Roman" w:hAnsi="Times New Roman"/>
          <w:szCs w:val="28"/>
        </w:rPr>
        <w:t>) можно заключить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что для всего ди</w:t>
      </w:r>
      <w:r w:rsidRPr="00966CC4">
        <w:rPr>
          <w:rFonts w:ascii="Times New Roman" w:hAnsi="Times New Roman"/>
          <w:szCs w:val="28"/>
        </w:rPr>
        <w:t>а</w:t>
      </w:r>
      <w:r w:rsidRPr="00966CC4">
        <w:rPr>
          <w:rFonts w:ascii="Times New Roman" w:hAnsi="Times New Roman"/>
          <w:szCs w:val="28"/>
        </w:rPr>
        <w:t>пазона частот справедливо неравенство:</w:t>
      </w:r>
    </w:p>
    <w:p w:rsidR="0007733E" w:rsidRPr="00966CC4" w:rsidRDefault="0007733E" w:rsidP="0007733E">
      <w:pPr>
        <w:pStyle w:val="af3"/>
        <w:jc w:val="right"/>
        <w:rPr>
          <w:rFonts w:ascii="Times New Roman" w:hAnsi="Times New Roman"/>
          <w:szCs w:val="28"/>
        </w:rPr>
      </w:pPr>
      <w:r w:rsidRPr="00083E4F">
        <w:rPr>
          <w:rFonts w:ascii="Times New Roman" w:hAnsi="Times New Roman"/>
          <w:i/>
          <w:iCs/>
          <w:szCs w:val="28"/>
        </w:rPr>
        <w:t>L</w:t>
      </w:r>
      <w:r w:rsidRPr="00083E4F">
        <w:rPr>
          <w:rFonts w:ascii="Times New Roman" w:hAnsi="Times New Roman"/>
          <w:i/>
          <w:iCs/>
          <w:szCs w:val="28"/>
          <w:vertAlign w:val="subscript"/>
        </w:rPr>
        <w:t>ж</w:t>
      </w:r>
      <w:r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>
        <w:rPr>
          <w:rFonts w:ascii="Times New Roman" w:hAnsi="Times New Roman"/>
          <w:i/>
          <w:iCs/>
          <w:szCs w:val="28"/>
        </w:rPr>
        <w:t xml:space="preserve">) </w:t>
      </w:r>
      <w:r>
        <w:rPr>
          <w:rFonts w:ascii="Times New Roman" w:hAnsi="Times New Roman"/>
          <w:i/>
          <w:iCs/>
          <w:szCs w:val="28"/>
        </w:rPr>
        <w:sym w:font="Symbol" w:char="F0A3"/>
      </w:r>
      <w:r w:rsidRPr="00083E4F">
        <w:rPr>
          <w:rFonts w:ascii="Times New Roman" w:hAnsi="Times New Roman"/>
          <w:i/>
          <w:iCs/>
          <w:szCs w:val="28"/>
        </w:rPr>
        <w:t xml:space="preserve"> L</w:t>
      </w:r>
      <w:r w:rsidRPr="00083E4F">
        <w:rPr>
          <w:rFonts w:ascii="Times New Roman" w:hAnsi="Times New Roman"/>
          <w:i/>
          <w:iCs/>
          <w:szCs w:val="28"/>
          <w:vertAlign w:val="subscript"/>
        </w:rPr>
        <w:t>н</w:t>
      </w:r>
      <w:r w:rsidRPr="00083E4F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083E4F">
        <w:rPr>
          <w:rFonts w:ascii="Times New Roman" w:hAnsi="Times New Roman"/>
          <w:i/>
          <w:iCs/>
          <w:szCs w:val="28"/>
        </w:rPr>
        <w:t>).</w:t>
      </w:r>
      <w:r w:rsidRPr="00966CC4">
        <w:rPr>
          <w:rFonts w:ascii="Times New Roman" w:hAnsi="Times New Roman"/>
          <w:szCs w:val="28"/>
        </w:rPr>
        <w:t xml:space="preserve">                      </w:t>
      </w:r>
      <w:r>
        <w:rPr>
          <w:rFonts w:ascii="Times New Roman" w:hAnsi="Times New Roman"/>
          <w:szCs w:val="28"/>
        </w:rPr>
        <w:t xml:space="preserve">                               (12</w:t>
      </w:r>
      <w:r w:rsidRPr="00966CC4">
        <w:rPr>
          <w:rFonts w:ascii="Times New Roman" w:hAnsi="Times New Roman"/>
          <w:szCs w:val="28"/>
        </w:rPr>
        <w:t>)</w:t>
      </w: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Неравенство (12</w:t>
      </w:r>
      <w:r w:rsidRPr="00966CC4">
        <w:rPr>
          <w:rFonts w:ascii="Times New Roman" w:hAnsi="Times New Roman"/>
          <w:szCs w:val="28"/>
        </w:rPr>
        <w:t>) говорит о том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что </w:t>
      </w:r>
      <w:r w:rsidRPr="00083E4F">
        <w:rPr>
          <w:rFonts w:ascii="Times New Roman" w:hAnsi="Times New Roman"/>
          <w:i/>
          <w:iCs/>
          <w:szCs w:val="28"/>
        </w:rPr>
        <w:t>W</w:t>
      </w:r>
      <w:r w:rsidRPr="00083E4F">
        <w:rPr>
          <w:rFonts w:ascii="Times New Roman" w:hAnsi="Times New Roman"/>
          <w:i/>
          <w:iCs/>
          <w:szCs w:val="28"/>
          <w:vertAlign w:val="subscript"/>
        </w:rPr>
        <w:t>ж</w:t>
      </w:r>
      <w:r w:rsidRPr="00083E4F">
        <w:rPr>
          <w:rFonts w:ascii="Times New Roman" w:hAnsi="Times New Roman"/>
          <w:i/>
          <w:iCs/>
          <w:szCs w:val="28"/>
        </w:rPr>
        <w:t>(p)</w:t>
      </w:r>
      <w:r w:rsidRPr="00966CC4">
        <w:rPr>
          <w:rFonts w:ascii="Times New Roman" w:hAnsi="Times New Roman"/>
          <w:szCs w:val="28"/>
        </w:rPr>
        <w:t xml:space="preserve"> выбирают из эн</w:t>
      </w:r>
      <w:r>
        <w:rPr>
          <w:rFonts w:ascii="Times New Roman" w:hAnsi="Times New Roman"/>
          <w:szCs w:val="28"/>
        </w:rPr>
        <w:t>е</w:t>
      </w:r>
      <w:r w:rsidRPr="00966CC4">
        <w:rPr>
          <w:rFonts w:ascii="Times New Roman" w:hAnsi="Times New Roman"/>
          <w:szCs w:val="28"/>
        </w:rPr>
        <w:t>ргетических соображений таким образом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чтобы  коэффициент усиления </w:t>
      </w:r>
      <w:r w:rsidRPr="00083E4F">
        <w:rPr>
          <w:rFonts w:ascii="Times New Roman" w:hAnsi="Times New Roman"/>
          <w:i/>
          <w:iCs/>
          <w:szCs w:val="28"/>
        </w:rPr>
        <w:t>K</w:t>
      </w:r>
      <w:r w:rsidRPr="00083E4F">
        <w:rPr>
          <w:rFonts w:ascii="Times New Roman" w:hAnsi="Times New Roman"/>
          <w:i/>
          <w:iCs/>
          <w:szCs w:val="28"/>
          <w:vertAlign w:val="subscript"/>
        </w:rPr>
        <w:t>ж</w:t>
      </w:r>
      <w:r w:rsidRPr="00966CC4">
        <w:rPr>
          <w:rFonts w:ascii="Times New Roman" w:hAnsi="Times New Roman"/>
          <w:szCs w:val="28"/>
        </w:rPr>
        <w:t xml:space="preserve"> по возможн</w:t>
      </w:r>
      <w:r w:rsidRPr="00966CC4">
        <w:rPr>
          <w:rFonts w:ascii="Times New Roman" w:hAnsi="Times New Roman"/>
          <w:szCs w:val="28"/>
        </w:rPr>
        <w:t>о</w:t>
      </w:r>
      <w:r w:rsidRPr="00966CC4">
        <w:rPr>
          <w:rFonts w:ascii="Times New Roman" w:hAnsi="Times New Roman"/>
          <w:szCs w:val="28"/>
        </w:rPr>
        <w:t>сти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не превышал коэффициент усиления </w:t>
      </w:r>
      <w:r>
        <w:rPr>
          <w:rFonts w:ascii="Times New Roman" w:hAnsi="Times New Roman"/>
          <w:szCs w:val="28"/>
        </w:rPr>
        <w:t xml:space="preserve">разомкнутой </w:t>
      </w:r>
      <w:r w:rsidRPr="00966CC4">
        <w:rPr>
          <w:rFonts w:ascii="Times New Roman" w:hAnsi="Times New Roman"/>
          <w:szCs w:val="28"/>
        </w:rPr>
        <w:t xml:space="preserve">нескорректированной АС </w:t>
      </w:r>
      <w:r w:rsidRPr="00D54F9E">
        <w:rPr>
          <w:rFonts w:ascii="Times New Roman" w:hAnsi="Times New Roman"/>
          <w:i/>
          <w:szCs w:val="28"/>
        </w:rPr>
        <w:t>K</w:t>
      </w:r>
      <w:r w:rsidRPr="00D54F9E">
        <w:rPr>
          <w:rFonts w:ascii="Times New Roman" w:hAnsi="Times New Roman"/>
          <w:i/>
          <w:szCs w:val="28"/>
          <w:vertAlign w:val="subscript"/>
        </w:rPr>
        <w:t>н</w:t>
      </w:r>
      <w:r w:rsidRPr="00966CC4">
        <w:rPr>
          <w:rFonts w:ascii="Times New Roman" w:hAnsi="Times New Roman"/>
          <w:szCs w:val="28"/>
        </w:rPr>
        <w:t>. В этом случае для скорректированной АС не</w:t>
      </w:r>
      <w:r>
        <w:rPr>
          <w:rFonts w:ascii="Times New Roman" w:hAnsi="Times New Roman"/>
          <w:szCs w:val="28"/>
        </w:rPr>
        <w:t xml:space="preserve"> </w:t>
      </w:r>
      <w:r w:rsidRPr="00966CC4">
        <w:rPr>
          <w:rFonts w:ascii="Times New Roman" w:hAnsi="Times New Roman"/>
          <w:szCs w:val="28"/>
        </w:rPr>
        <w:t>потребуются дополнител</w:t>
      </w:r>
      <w:r w:rsidRPr="00966CC4">
        <w:rPr>
          <w:rFonts w:ascii="Times New Roman" w:hAnsi="Times New Roman"/>
          <w:szCs w:val="28"/>
        </w:rPr>
        <w:t>ь</w:t>
      </w:r>
      <w:r w:rsidRPr="00966CC4">
        <w:rPr>
          <w:rFonts w:ascii="Times New Roman" w:hAnsi="Times New Roman"/>
          <w:szCs w:val="28"/>
        </w:rPr>
        <w:t>ные источники энергии.</w:t>
      </w: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lastRenderedPageBreak/>
        <w:t>Обобщая приведенные выкладки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сформулируем основные правила п</w:t>
      </w:r>
      <w:r w:rsidRPr="00966CC4">
        <w:rPr>
          <w:rFonts w:ascii="Times New Roman" w:hAnsi="Times New Roman"/>
          <w:szCs w:val="28"/>
        </w:rPr>
        <w:t>о</w:t>
      </w:r>
      <w:r w:rsidRPr="00966CC4">
        <w:rPr>
          <w:rFonts w:ascii="Times New Roman" w:hAnsi="Times New Roman"/>
          <w:szCs w:val="28"/>
        </w:rPr>
        <w:t xml:space="preserve">строения ЛАХ параллельного КУ </w:t>
      </w:r>
      <w:r w:rsidRPr="001B2309">
        <w:rPr>
          <w:rFonts w:ascii="Times New Roman" w:hAnsi="Times New Roman"/>
          <w:i/>
          <w:iCs/>
          <w:szCs w:val="28"/>
        </w:rPr>
        <w:t>L</w:t>
      </w:r>
      <w:r>
        <w:rPr>
          <w:rFonts w:ascii="Times New Roman" w:hAnsi="Times New Roman"/>
          <w:i/>
          <w:iCs/>
          <w:szCs w:val="28"/>
          <w:vertAlign w:val="subscript"/>
        </w:rPr>
        <w:t>к</w:t>
      </w:r>
      <w:r w:rsidRPr="001B2309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1B2309">
        <w:rPr>
          <w:rFonts w:ascii="Times New Roman" w:hAnsi="Times New Roman"/>
          <w:i/>
          <w:iCs/>
          <w:szCs w:val="28"/>
        </w:rPr>
        <w:t>):</w:t>
      </w:r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1. В диапазоне частот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где </w:t>
      </w:r>
      <w:r w:rsidRPr="00AE282D">
        <w:rPr>
          <w:rFonts w:ascii="Times New Roman" w:hAnsi="Times New Roman"/>
          <w:i/>
          <w:iCs/>
          <w:szCs w:val="28"/>
        </w:rPr>
        <w:t>L</w:t>
      </w:r>
      <w:r>
        <w:rPr>
          <w:rFonts w:ascii="Times New Roman" w:hAnsi="Times New Roman"/>
          <w:i/>
          <w:iCs/>
          <w:szCs w:val="28"/>
          <w:vertAlign w:val="subscript"/>
        </w:rPr>
        <w:t>ж</w:t>
      </w:r>
      <w:r w:rsidRPr="00AE282D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AE282D">
        <w:rPr>
          <w:rFonts w:ascii="Times New Roman" w:hAnsi="Times New Roman"/>
          <w:i/>
          <w:iCs/>
          <w:szCs w:val="28"/>
        </w:rPr>
        <w:t>)=L</w:t>
      </w:r>
      <w:r>
        <w:rPr>
          <w:rFonts w:ascii="Times New Roman" w:hAnsi="Times New Roman"/>
          <w:i/>
          <w:iCs/>
          <w:szCs w:val="28"/>
          <w:vertAlign w:val="subscript"/>
        </w:rPr>
        <w:t>н</w:t>
      </w:r>
      <w:r w:rsidRPr="00AE282D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AE282D">
        <w:rPr>
          <w:rFonts w:ascii="Times New Roman" w:hAnsi="Times New Roman"/>
          <w:i/>
          <w:iCs/>
          <w:szCs w:val="28"/>
        </w:rPr>
        <w:t>)</w:t>
      </w:r>
      <w:r w:rsidRPr="00966CC4">
        <w:rPr>
          <w:rFonts w:ascii="Times New Roman" w:hAnsi="Times New Roman"/>
          <w:szCs w:val="28"/>
        </w:rPr>
        <w:t xml:space="preserve"> на ЛАХ КУ не накладывается н</w:t>
      </w:r>
      <w:r w:rsidRPr="00966CC4">
        <w:rPr>
          <w:rFonts w:ascii="Times New Roman" w:hAnsi="Times New Roman"/>
          <w:szCs w:val="28"/>
        </w:rPr>
        <w:t>и</w:t>
      </w:r>
      <w:r w:rsidRPr="00966CC4">
        <w:rPr>
          <w:rFonts w:ascii="Times New Roman" w:hAnsi="Times New Roman"/>
          <w:szCs w:val="28"/>
        </w:rPr>
        <w:t>каких ограничений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кроме простоты технич</w:t>
      </w:r>
      <w:r>
        <w:rPr>
          <w:rFonts w:ascii="Times New Roman" w:hAnsi="Times New Roman"/>
          <w:szCs w:val="28"/>
        </w:rPr>
        <w:t>еской реализации и условия (6</w:t>
      </w:r>
      <w:r w:rsidRPr="00966CC4"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</w:rPr>
        <w:t>:</w:t>
      </w:r>
    </w:p>
    <w:p w:rsidR="0007733E" w:rsidRPr="00966CC4" w:rsidRDefault="0007733E" w:rsidP="0007733E">
      <w:pPr>
        <w:pStyle w:val="af3"/>
        <w:ind w:firstLine="708"/>
        <w:jc w:val="center"/>
        <w:rPr>
          <w:rFonts w:ascii="Times New Roman" w:hAnsi="Times New Roman"/>
          <w:szCs w:val="28"/>
        </w:rPr>
      </w:pPr>
      <w:r w:rsidRPr="00AE282D">
        <w:rPr>
          <w:rFonts w:ascii="Times New Roman" w:hAnsi="Times New Roman"/>
          <w:i/>
          <w:iCs/>
          <w:szCs w:val="28"/>
        </w:rPr>
        <w:t>L</w:t>
      </w:r>
      <w:r>
        <w:rPr>
          <w:rFonts w:ascii="Times New Roman" w:hAnsi="Times New Roman"/>
          <w:i/>
          <w:iCs/>
          <w:szCs w:val="28"/>
          <w:vertAlign w:val="subscript"/>
        </w:rPr>
        <w:t>к</w:t>
      </w:r>
      <w:r w:rsidRPr="00AE282D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AE282D">
        <w:rPr>
          <w:rFonts w:ascii="Times New Roman" w:hAnsi="Times New Roman"/>
          <w:i/>
          <w:iCs/>
          <w:szCs w:val="28"/>
        </w:rPr>
        <w:t>)</w:t>
      </w:r>
      <w:r w:rsidRPr="00D54F9E">
        <w:rPr>
          <w:rFonts w:ascii="Times New Roman" w:hAnsi="Times New Roman"/>
          <w:i/>
          <w:iCs/>
          <w:szCs w:val="28"/>
        </w:rPr>
        <w:t>&lt;-</w:t>
      </w:r>
      <w:r w:rsidRPr="00AE282D">
        <w:rPr>
          <w:rFonts w:ascii="Times New Roman" w:hAnsi="Times New Roman"/>
          <w:i/>
          <w:iCs/>
          <w:szCs w:val="28"/>
        </w:rPr>
        <w:t>L</w:t>
      </w:r>
      <w:r w:rsidRPr="00D54F9E">
        <w:rPr>
          <w:rFonts w:ascii="Times New Roman" w:hAnsi="Times New Roman"/>
          <w:i/>
          <w:iCs/>
          <w:szCs w:val="28"/>
          <w:vertAlign w:val="subscript"/>
        </w:rPr>
        <w:t>2</w:t>
      </w:r>
      <w:r w:rsidRPr="00AE282D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AE282D">
        <w:rPr>
          <w:rFonts w:ascii="Times New Roman" w:hAnsi="Times New Roman"/>
          <w:i/>
          <w:iCs/>
          <w:szCs w:val="28"/>
        </w:rPr>
        <w:t>)</w:t>
      </w:r>
      <w:r>
        <w:rPr>
          <w:rFonts w:ascii="Times New Roman" w:hAnsi="Times New Roman"/>
          <w:i/>
          <w:iCs/>
          <w:szCs w:val="28"/>
        </w:rPr>
        <w:t>.</w:t>
      </w:r>
    </w:p>
    <w:p w:rsidR="0007733E" w:rsidRPr="00966CC4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2. В диапазоне частот</w:t>
      </w:r>
      <w:r>
        <w:rPr>
          <w:rFonts w:ascii="Times New Roman" w:hAnsi="Times New Roman"/>
          <w:szCs w:val="28"/>
        </w:rPr>
        <w:t xml:space="preserve">, где </w:t>
      </w:r>
      <w:r w:rsidRPr="00AE282D">
        <w:rPr>
          <w:rFonts w:ascii="Times New Roman" w:hAnsi="Times New Roman"/>
          <w:i/>
          <w:iCs/>
          <w:szCs w:val="28"/>
        </w:rPr>
        <w:t>L</w:t>
      </w:r>
      <w:r>
        <w:rPr>
          <w:rFonts w:ascii="Times New Roman" w:hAnsi="Times New Roman"/>
          <w:i/>
          <w:iCs/>
          <w:szCs w:val="28"/>
          <w:vertAlign w:val="subscript"/>
        </w:rPr>
        <w:t>ж</w:t>
      </w:r>
      <w:r w:rsidRPr="00AE282D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AE282D">
        <w:rPr>
          <w:rFonts w:ascii="Times New Roman" w:hAnsi="Times New Roman"/>
          <w:i/>
          <w:iCs/>
          <w:szCs w:val="28"/>
        </w:rPr>
        <w:t>)&lt;L</w:t>
      </w:r>
      <w:r>
        <w:rPr>
          <w:rFonts w:ascii="Times New Roman" w:hAnsi="Times New Roman"/>
          <w:i/>
          <w:iCs/>
          <w:szCs w:val="28"/>
          <w:vertAlign w:val="subscript"/>
        </w:rPr>
        <w:t>н</w:t>
      </w:r>
      <w:r w:rsidRPr="00AE282D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AE282D">
        <w:rPr>
          <w:rFonts w:ascii="Times New Roman" w:hAnsi="Times New Roman"/>
          <w:i/>
          <w:iCs/>
          <w:szCs w:val="28"/>
        </w:rPr>
        <w:t>)</w:t>
      </w:r>
      <w:r w:rsidRPr="00966CC4">
        <w:rPr>
          <w:rFonts w:ascii="Times New Roman" w:hAnsi="Times New Roman"/>
          <w:szCs w:val="28"/>
        </w:rPr>
        <w:t xml:space="preserve">  ЛАХ КУ должна строиться так</w:t>
      </w:r>
      <w:r>
        <w:rPr>
          <w:rFonts w:ascii="Times New Roman" w:hAnsi="Times New Roman"/>
          <w:szCs w:val="28"/>
        </w:rPr>
        <w:t>, чтобы выполнялось условие (10</w:t>
      </w:r>
      <w:r w:rsidRPr="00966CC4"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szCs w:val="28"/>
        </w:rPr>
        <w:t>:</w:t>
      </w:r>
    </w:p>
    <w:p w:rsidR="0007733E" w:rsidRPr="00AE282D" w:rsidRDefault="0007733E" w:rsidP="0007733E">
      <w:pPr>
        <w:pStyle w:val="af3"/>
        <w:rPr>
          <w:rFonts w:ascii="Times New Roman" w:hAnsi="Times New Roman"/>
          <w:szCs w:val="28"/>
        </w:rPr>
      </w:pPr>
      <w:r w:rsidRPr="00475187">
        <w:rPr>
          <w:rFonts w:ascii="Times New Roman" w:hAnsi="Times New Roman"/>
          <w:szCs w:val="28"/>
        </w:rPr>
        <w:tab/>
      </w:r>
      <w:r w:rsidRPr="00475187">
        <w:rPr>
          <w:rFonts w:ascii="Times New Roman" w:hAnsi="Times New Roman"/>
          <w:szCs w:val="28"/>
        </w:rPr>
        <w:tab/>
      </w:r>
      <w:r w:rsidRPr="00475187">
        <w:rPr>
          <w:rFonts w:ascii="Times New Roman" w:hAnsi="Times New Roman"/>
          <w:szCs w:val="28"/>
        </w:rPr>
        <w:tab/>
      </w:r>
      <w:r w:rsidRPr="00945D47">
        <w:rPr>
          <w:rFonts w:ascii="Times New Roman" w:hAnsi="Times New Roman"/>
          <w:szCs w:val="28"/>
        </w:rPr>
        <w:tab/>
      </w:r>
      <w:r w:rsidRPr="00945D47">
        <w:rPr>
          <w:rFonts w:ascii="Times New Roman" w:hAnsi="Times New Roman"/>
          <w:szCs w:val="28"/>
        </w:rPr>
        <w:tab/>
      </w:r>
      <w:r w:rsidRPr="00945D47">
        <w:rPr>
          <w:rFonts w:ascii="Times New Roman" w:hAnsi="Times New Roman"/>
          <w:szCs w:val="28"/>
        </w:rPr>
        <w:tab/>
      </w:r>
      <w:r w:rsidRPr="00AE282D">
        <w:rPr>
          <w:rFonts w:ascii="Times New Roman" w:hAnsi="Times New Roman"/>
          <w:i/>
          <w:iCs/>
          <w:szCs w:val="28"/>
        </w:rPr>
        <w:t>L</w:t>
      </w:r>
      <w:r w:rsidRPr="00AE282D">
        <w:rPr>
          <w:rFonts w:ascii="Times New Roman" w:hAnsi="Times New Roman"/>
          <w:i/>
          <w:iCs/>
          <w:szCs w:val="28"/>
          <w:vertAlign w:val="subscript"/>
        </w:rPr>
        <w:t>к</w:t>
      </w:r>
      <w:r w:rsidRPr="00AE282D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AE282D">
        <w:rPr>
          <w:rFonts w:ascii="Times New Roman" w:hAnsi="Times New Roman"/>
          <w:i/>
          <w:iCs/>
          <w:szCs w:val="28"/>
        </w:rPr>
        <w:t>)</w:t>
      </w:r>
      <w:r w:rsidRPr="00AE282D">
        <w:rPr>
          <w:rFonts w:ascii="Times New Roman" w:hAnsi="Times New Roman"/>
          <w:szCs w:val="28"/>
        </w:rPr>
        <w:t>=</w:t>
      </w:r>
      <w:r w:rsidRPr="00AE282D">
        <w:rPr>
          <w:rFonts w:ascii="Times New Roman" w:hAnsi="Times New Roman"/>
          <w:i/>
          <w:iCs/>
          <w:szCs w:val="28"/>
        </w:rPr>
        <w:t>L</w:t>
      </w:r>
      <w:r w:rsidRPr="00AE282D">
        <w:rPr>
          <w:rFonts w:ascii="Times New Roman" w:hAnsi="Times New Roman"/>
          <w:i/>
          <w:iCs/>
          <w:szCs w:val="28"/>
          <w:vertAlign w:val="subscript"/>
        </w:rPr>
        <w:t>1,3</w:t>
      </w:r>
      <w:r w:rsidRPr="00AE282D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AE282D">
        <w:rPr>
          <w:rFonts w:ascii="Times New Roman" w:hAnsi="Times New Roman"/>
          <w:i/>
          <w:iCs/>
          <w:szCs w:val="28"/>
        </w:rPr>
        <w:t>)-L</w:t>
      </w:r>
      <w:r>
        <w:rPr>
          <w:rFonts w:ascii="Times New Roman" w:hAnsi="Times New Roman"/>
          <w:i/>
          <w:iCs/>
          <w:szCs w:val="28"/>
          <w:vertAlign w:val="subscript"/>
        </w:rPr>
        <w:t>ж</w:t>
      </w:r>
      <w:r w:rsidRPr="00AE282D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AE282D">
        <w:rPr>
          <w:rFonts w:ascii="Times New Roman" w:hAnsi="Times New Roman"/>
          <w:i/>
          <w:iCs/>
          <w:szCs w:val="28"/>
        </w:rPr>
        <w:t>)</w:t>
      </w:r>
    </w:p>
    <w:p w:rsidR="0007733E" w:rsidRPr="00553F42" w:rsidRDefault="0007733E" w:rsidP="0007733E">
      <w:pPr>
        <w:pStyle w:val="af3"/>
        <w:rPr>
          <w:rFonts w:ascii="Times New Roman" w:hAnsi="Times New Roman"/>
          <w:i/>
          <w:iCs/>
          <w:szCs w:val="28"/>
        </w:rPr>
      </w:pPr>
      <w:r>
        <w:rPr>
          <w:rFonts w:ascii="Times New Roman" w:hAnsi="Times New Roman"/>
          <w:szCs w:val="28"/>
        </w:rPr>
        <w:t>и достижением максимального количества</w:t>
      </w:r>
      <w:r w:rsidRPr="00966CC4">
        <w:rPr>
          <w:rFonts w:ascii="Times New Roman" w:hAnsi="Times New Roman"/>
          <w:szCs w:val="28"/>
        </w:rPr>
        <w:t xml:space="preserve"> совпадений частот сопряж</w:t>
      </w:r>
      <w:r w:rsidRPr="00966CC4">
        <w:rPr>
          <w:rFonts w:ascii="Times New Roman" w:hAnsi="Times New Roman"/>
          <w:szCs w:val="28"/>
        </w:rPr>
        <w:t>е</w:t>
      </w:r>
      <w:r>
        <w:rPr>
          <w:rFonts w:ascii="Times New Roman" w:hAnsi="Times New Roman"/>
          <w:szCs w:val="28"/>
        </w:rPr>
        <w:t xml:space="preserve">ний </w:t>
      </w:r>
      <m:oMath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w:rPr>
                <w:rFonts w:ascii="Cambria Math" w:hAnsi="Cambria Math"/>
                <w:i/>
                <w:iCs/>
                <w:szCs w:val="28"/>
              </w:rPr>
              <w:sym w:font="Symbol" w:char="F077"/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</m:sub>
        </m:sSub>
      </m:oMath>
      <w:r w:rsidRPr="00966CC4">
        <w:rPr>
          <w:rFonts w:ascii="Times New Roman" w:hAnsi="Times New Roman"/>
          <w:szCs w:val="28"/>
        </w:rPr>
        <w:t xml:space="preserve"> для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</m:t>
        </m:r>
      </m:oMath>
      <w:r w:rsidRPr="00204378">
        <w:rPr>
          <w:rFonts w:ascii="Times New Roman" w:hAnsi="Times New Roman"/>
          <w:i/>
          <w:iCs/>
          <w:szCs w:val="28"/>
        </w:rPr>
        <w:t xml:space="preserve"> </w:t>
      </w:r>
      <w:r w:rsidRPr="00AE282D">
        <w:rPr>
          <w:rFonts w:ascii="Times New Roman" w:hAnsi="Times New Roman"/>
          <w:szCs w:val="28"/>
        </w:rPr>
        <w:t xml:space="preserve">и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1,3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</m:t>
        </m:r>
      </m:oMath>
      <w:r w:rsidRPr="00553F42">
        <w:rPr>
          <w:rFonts w:ascii="Times New Roman" w:hAnsi="Times New Roman"/>
          <w:szCs w:val="28"/>
        </w:rPr>
        <w:t>.</w:t>
      </w:r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Итак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этапы синтеза АС с параллельным КУ не отличаются от аналоги</w:t>
      </w:r>
      <w:r w:rsidRPr="00966CC4">
        <w:rPr>
          <w:rFonts w:ascii="Times New Roman" w:hAnsi="Times New Roman"/>
          <w:szCs w:val="28"/>
        </w:rPr>
        <w:t>ч</w:t>
      </w:r>
      <w:r w:rsidRPr="00966CC4">
        <w:rPr>
          <w:rFonts w:ascii="Times New Roman" w:hAnsi="Times New Roman"/>
          <w:szCs w:val="28"/>
        </w:rPr>
        <w:t>ных этапов синтеза АС с последовательным КУ за исключен</w:t>
      </w:r>
      <w:r>
        <w:rPr>
          <w:rFonts w:ascii="Times New Roman" w:hAnsi="Times New Roman"/>
          <w:szCs w:val="28"/>
        </w:rPr>
        <w:t xml:space="preserve">ием учета условия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)≤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н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</m:t>
        </m:r>
      </m:oMath>
      <w:r>
        <w:rPr>
          <w:rFonts w:ascii="Times New Roman" w:hAnsi="Times New Roman"/>
          <w:szCs w:val="28"/>
        </w:rPr>
        <w:t xml:space="preserve"> </w:t>
      </w:r>
      <w:r w:rsidRPr="00966CC4">
        <w:rPr>
          <w:rFonts w:ascii="Times New Roman" w:hAnsi="Times New Roman"/>
          <w:szCs w:val="28"/>
        </w:rPr>
        <w:t>на всем диапазоне частот и методики выполнения третьего эт</w:t>
      </w:r>
      <w:r w:rsidRPr="00966CC4">
        <w:rPr>
          <w:rFonts w:ascii="Times New Roman" w:hAnsi="Times New Roman"/>
          <w:szCs w:val="28"/>
        </w:rPr>
        <w:t>а</w:t>
      </w:r>
      <w:r w:rsidRPr="00966CC4">
        <w:rPr>
          <w:rFonts w:ascii="Times New Roman" w:hAnsi="Times New Roman"/>
          <w:szCs w:val="28"/>
        </w:rPr>
        <w:t>п</w:t>
      </w:r>
      <w:r>
        <w:rPr>
          <w:rFonts w:ascii="Times New Roman" w:hAnsi="Times New Roman"/>
          <w:szCs w:val="28"/>
        </w:rPr>
        <w:t xml:space="preserve">а (построение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к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</m:t>
        </m:r>
      </m:oMath>
      <w:r w:rsidRPr="00966CC4">
        <w:rPr>
          <w:rFonts w:ascii="Times New Roman" w:hAnsi="Times New Roman"/>
          <w:szCs w:val="28"/>
        </w:rPr>
        <w:t>).</w:t>
      </w:r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</w:p>
    <w:p w:rsidR="0007733E" w:rsidRPr="00686D8C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Порядок синтеза АС с параллельным КУ следующий:</w:t>
      </w:r>
    </w:p>
    <w:p w:rsidR="0007733E" w:rsidRDefault="0007733E" w:rsidP="0007733E">
      <w:r w:rsidRPr="00686D8C">
        <w:rPr>
          <w:szCs w:val="28"/>
        </w:rPr>
        <w:t xml:space="preserve">1. </w:t>
      </w:r>
      <w:r>
        <w:rPr>
          <w:szCs w:val="28"/>
        </w:rPr>
        <w:t xml:space="preserve">Построить ЛАХ неизменной части АС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н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</m:t>
        </m:r>
      </m:oMath>
      <w:r w:rsidRPr="009C6881">
        <w:rPr>
          <w:i/>
          <w:szCs w:val="28"/>
        </w:rPr>
        <w:t>.</w:t>
      </w:r>
      <w:r w:rsidRPr="003D6316">
        <w:t xml:space="preserve"> </w:t>
      </w:r>
      <w:r w:rsidRPr="00CB75DE">
        <w:t xml:space="preserve">Методика построения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н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 xml:space="preserve">) </m:t>
        </m:r>
      </m:oMath>
      <w:r w:rsidRPr="00CB75DE">
        <w:t xml:space="preserve">ничем не отличается от методики построения ЛАХ разомкнутой </w:t>
      </w:r>
      <w:r>
        <w:t>АС.</w:t>
      </w:r>
    </w:p>
    <w:p w:rsidR="0007733E" w:rsidRPr="00CB75DE" w:rsidRDefault="0007733E" w:rsidP="0007733E">
      <w:r>
        <w:t xml:space="preserve">2. </w:t>
      </w:r>
      <w:r w:rsidRPr="00E30647">
        <w:t>Построить желаемую ЛАХ разомкнутой системы</w:t>
      </w:r>
      <w: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</m:t>
        </m:r>
      </m:oMath>
      <w:r w:rsidRPr="00E30647">
        <w:t>.</w:t>
      </w:r>
      <w:r>
        <w:t xml:space="preserve"> Методика п</w:t>
      </w:r>
      <w:r>
        <w:t>о</w:t>
      </w:r>
      <w:r>
        <w:t xml:space="preserve">строения желаемой </w:t>
      </w:r>
      <w:r w:rsidRPr="00E30647">
        <w:t xml:space="preserve">ЛАХ аналогична методике построения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 xml:space="preserve">) </m:t>
        </m:r>
      </m:oMath>
      <w:r w:rsidRPr="00E30647">
        <w:t>в случае п</w:t>
      </w:r>
      <w:r w:rsidRPr="00E30647">
        <w:t>о</w:t>
      </w:r>
      <w:r w:rsidRPr="00E30647">
        <w:t>следовательного КУ.</w:t>
      </w:r>
    </w:p>
    <w:p w:rsidR="0007733E" w:rsidRPr="00395EEA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3. Проверить устойчивость и качество скорректированной АС.</w:t>
      </w:r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 Построить </w:t>
      </w:r>
      <w:r w:rsidRPr="00686D8C">
        <w:rPr>
          <w:rFonts w:ascii="Times New Roman" w:hAnsi="Times New Roman"/>
          <w:szCs w:val="28"/>
        </w:rPr>
        <w:t xml:space="preserve">ЛАХ </w:t>
      </w:r>
      <w:r>
        <w:rPr>
          <w:rFonts w:ascii="Times New Roman" w:hAnsi="Times New Roman"/>
          <w:szCs w:val="28"/>
        </w:rPr>
        <w:t xml:space="preserve">звеньев, не охваченных </w:t>
      </w:r>
      <w:r w:rsidRPr="00686D8C">
        <w:rPr>
          <w:rFonts w:ascii="Times New Roman" w:hAnsi="Times New Roman"/>
          <w:szCs w:val="28"/>
        </w:rPr>
        <w:t>КУ</w:t>
      </w:r>
      <w:r w:rsidRPr="00395EEA">
        <w:rPr>
          <w:rFonts w:ascii="Times New Roman" w:hAnsi="Times New Roman"/>
          <w:i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1,3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</m:t>
        </m:r>
      </m:oMath>
      <w:r w:rsidRPr="00686D8C">
        <w:rPr>
          <w:rFonts w:ascii="Times New Roman" w:hAnsi="Times New Roman"/>
          <w:szCs w:val="28"/>
        </w:rPr>
        <w:t xml:space="preserve">. </w:t>
      </w:r>
    </w:p>
    <w:p w:rsidR="0007733E" w:rsidRPr="00204378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5. Построить </w:t>
      </w:r>
      <w:r w:rsidRPr="00686D8C">
        <w:rPr>
          <w:rFonts w:ascii="Times New Roman" w:hAnsi="Times New Roman"/>
          <w:szCs w:val="28"/>
        </w:rPr>
        <w:t xml:space="preserve">ЛАХ </w:t>
      </w:r>
      <w:r>
        <w:rPr>
          <w:rFonts w:ascii="Times New Roman" w:hAnsi="Times New Roman"/>
          <w:szCs w:val="28"/>
        </w:rPr>
        <w:t xml:space="preserve">звеньев, охваченных </w:t>
      </w:r>
      <w:r w:rsidRPr="00686D8C">
        <w:rPr>
          <w:rFonts w:ascii="Times New Roman" w:hAnsi="Times New Roman"/>
          <w:szCs w:val="28"/>
        </w:rPr>
        <w:t>КУ</w:t>
      </w:r>
      <w:r w:rsidRPr="00395EEA">
        <w:rPr>
          <w:rFonts w:ascii="Times New Roman" w:hAnsi="Times New Roman"/>
          <w:i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</m:t>
        </m:r>
      </m:oMath>
      <w:r w:rsidRPr="00686D8C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и определить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</m:t>
        </m:r>
      </m:oMath>
      <w:r>
        <w:rPr>
          <w:rFonts w:ascii="Times New Roman" w:hAnsi="Times New Roman"/>
          <w:i/>
          <w:szCs w:val="28"/>
        </w:rPr>
        <w:t>.</w:t>
      </w:r>
    </w:p>
    <w:p w:rsidR="0007733E" w:rsidRPr="00686D8C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6</w:t>
      </w:r>
      <w:r w:rsidRPr="00686D8C">
        <w:rPr>
          <w:rFonts w:ascii="Times New Roman" w:hAnsi="Times New Roman"/>
          <w:szCs w:val="28"/>
        </w:rPr>
        <w:t>.</w:t>
      </w:r>
      <w:r>
        <w:rPr>
          <w:rFonts w:ascii="Times New Roman" w:hAnsi="Times New Roman"/>
          <w:szCs w:val="28"/>
        </w:rPr>
        <w:t xml:space="preserve"> Определить ЛАХ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к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 xml:space="preserve">) </m:t>
        </m:r>
      </m:oMath>
      <w:r w:rsidRPr="00686D8C">
        <w:rPr>
          <w:rFonts w:ascii="Times New Roman" w:hAnsi="Times New Roman"/>
          <w:szCs w:val="28"/>
        </w:rPr>
        <w:t xml:space="preserve">и передаточную функцию параллельную КУ 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Cs w:val="28"/>
              </w:rPr>
              <m:t>к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)</m:t>
        </m:r>
      </m:oMath>
      <w:r w:rsidRPr="002031D5">
        <w:rPr>
          <w:rFonts w:ascii="Times New Roman" w:hAnsi="Times New Roman"/>
          <w:i/>
          <w:szCs w:val="28"/>
        </w:rPr>
        <w:t>,</w:t>
      </w:r>
      <w:r w:rsidRPr="00686D8C">
        <w:rPr>
          <w:rFonts w:ascii="Times New Roman" w:hAnsi="Times New Roman"/>
          <w:szCs w:val="28"/>
        </w:rPr>
        <w:t xml:space="preserve"> исходя из соображений:</w:t>
      </w:r>
    </w:p>
    <w:p w:rsidR="0007733E" w:rsidRPr="00686D8C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686D8C">
        <w:rPr>
          <w:rFonts w:ascii="Times New Roman" w:hAnsi="Times New Roman"/>
          <w:szCs w:val="28"/>
        </w:rPr>
        <w:t>- для областе</w:t>
      </w:r>
      <w:r>
        <w:rPr>
          <w:rFonts w:ascii="Times New Roman" w:hAnsi="Times New Roman"/>
          <w:szCs w:val="28"/>
        </w:rPr>
        <w:t>й частот где</w:t>
      </w:r>
      <w:r w:rsidRPr="005C4650"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)=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н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),</m:t>
        </m:r>
      </m:oMath>
      <w:r w:rsidRPr="005C4650"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к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 xml:space="preserve">) </m:t>
        </m:r>
      </m:oMath>
      <w:r w:rsidRPr="007056A3">
        <w:rPr>
          <w:rFonts w:ascii="Times New Roman" w:hAnsi="Times New Roman"/>
          <w:szCs w:val="28"/>
        </w:rPr>
        <w:t xml:space="preserve">- </w:t>
      </w:r>
      <w:r w:rsidRPr="00686D8C">
        <w:rPr>
          <w:rFonts w:ascii="Times New Roman" w:hAnsi="Times New Roman"/>
          <w:szCs w:val="28"/>
        </w:rPr>
        <w:t>строится произвольно</w:t>
      </w:r>
      <w:r>
        <w:rPr>
          <w:rFonts w:ascii="Times New Roman" w:hAnsi="Times New Roman"/>
          <w:szCs w:val="28"/>
        </w:rPr>
        <w:t xml:space="preserve">, но с учетом условий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к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)&lt;-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 xml:space="preserve"> </m:t>
            </m:r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</m:t>
        </m:r>
      </m:oMath>
      <w:r w:rsidRPr="00686D8C">
        <w:rPr>
          <w:rFonts w:ascii="Times New Roman" w:hAnsi="Times New Roman"/>
          <w:szCs w:val="28"/>
        </w:rPr>
        <w:t xml:space="preserve"> и простоты </w:t>
      </w:r>
      <w:r w:rsidRPr="007056A3">
        <w:rPr>
          <w:rFonts w:ascii="Times New Roman" w:hAnsi="Times New Roman"/>
          <w:szCs w:val="28"/>
        </w:rPr>
        <w:t>реализации</w:t>
      </w:r>
      <w:r w:rsidRPr="00686D8C">
        <w:rPr>
          <w:rFonts w:ascii="Times New Roman" w:hAnsi="Times New Roman"/>
          <w:szCs w:val="28"/>
        </w:rPr>
        <w:t xml:space="preserve"> КУ;</w:t>
      </w:r>
    </w:p>
    <w:p w:rsidR="0007733E" w:rsidRPr="005C4650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686D8C">
        <w:rPr>
          <w:rFonts w:ascii="Times New Roman" w:hAnsi="Times New Roman"/>
          <w:szCs w:val="28"/>
        </w:rPr>
        <w:t>- для об</w:t>
      </w:r>
      <w:r>
        <w:rPr>
          <w:rFonts w:ascii="Times New Roman" w:hAnsi="Times New Roman"/>
          <w:szCs w:val="28"/>
        </w:rPr>
        <w:t>ласти частот где</w:t>
      </w:r>
      <w:r w:rsidRPr="007056A3"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ж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)&lt;</m:t>
        </m:r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н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),</m:t>
        </m:r>
      </m:oMath>
      <w:r w:rsidRPr="005C4650">
        <w:rPr>
          <w:rFonts w:ascii="Times New Roman" w:hAnsi="Times New Roman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к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 xml:space="preserve">) </m:t>
        </m:r>
      </m:oMath>
      <w:r w:rsidRPr="007056A3">
        <w:rPr>
          <w:rFonts w:ascii="Times New Roman" w:hAnsi="Times New Roman"/>
          <w:szCs w:val="28"/>
        </w:rPr>
        <w:t>-</w:t>
      </w:r>
      <w:r w:rsidRPr="00204378">
        <w:rPr>
          <w:rFonts w:ascii="Times New Roman" w:hAnsi="Times New Roman"/>
          <w:szCs w:val="28"/>
        </w:rPr>
        <w:t xml:space="preserve"> </w:t>
      </w:r>
      <w:r w:rsidRPr="00686D8C">
        <w:rPr>
          <w:rFonts w:ascii="Times New Roman" w:hAnsi="Times New Roman"/>
          <w:szCs w:val="28"/>
        </w:rPr>
        <w:t>определяется графич</w:t>
      </w:r>
      <w:r w:rsidRPr="00686D8C">
        <w:rPr>
          <w:rFonts w:ascii="Times New Roman" w:hAnsi="Times New Roman"/>
          <w:szCs w:val="28"/>
        </w:rPr>
        <w:t>е</w:t>
      </w:r>
      <w:r w:rsidRPr="00686D8C">
        <w:rPr>
          <w:rFonts w:ascii="Times New Roman" w:hAnsi="Times New Roman"/>
          <w:szCs w:val="28"/>
        </w:rPr>
        <w:t>ским решением уравнения</w:t>
      </w:r>
      <w:r>
        <w:rPr>
          <w:rFonts w:ascii="Times New Roman" w:hAnsi="Times New Roman"/>
          <w:szCs w:val="28"/>
        </w:rPr>
        <w:t>:</w:t>
      </w:r>
    </w:p>
    <w:p w:rsidR="0007733E" w:rsidRPr="00AF563B" w:rsidRDefault="00AC74A9" w:rsidP="0007733E">
      <w:pPr>
        <w:pStyle w:val="af3"/>
        <w:jc w:val="center"/>
        <w:rPr>
          <w:rFonts w:ascii="Times New Roman" w:hAnsi="Times New Roman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к</m:t>
              </m:r>
            </m:sub>
          </m:sSub>
          <m:r>
            <w:rPr>
              <w:rFonts w:ascii="Cambria Math" w:hAnsi="Cambria Math"/>
              <w:szCs w:val="28"/>
            </w:rPr>
            <m:t>(</m:t>
          </m:r>
          <m:r>
            <w:rPr>
              <w:rFonts w:ascii="Cambria Math" w:hAnsi="Cambria Math"/>
              <w:szCs w:val="28"/>
              <w:lang w:val="en-US"/>
            </w:rPr>
            <m:t>ω</m:t>
          </m:r>
          <m:r>
            <w:rPr>
              <w:rFonts w:ascii="Cambria Math" w:hAnsi="Cambria Math"/>
              <w:szCs w:val="28"/>
            </w:rPr>
            <m:t>)=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1,3</m:t>
              </m:r>
            </m:sub>
          </m:sSub>
          <m:r>
            <w:rPr>
              <w:rFonts w:ascii="Cambria Math" w:hAnsi="Cambria Math"/>
              <w:szCs w:val="28"/>
            </w:rPr>
            <m:t>(</m:t>
          </m:r>
          <m:r>
            <w:rPr>
              <w:rFonts w:ascii="Cambria Math" w:hAnsi="Cambria Math"/>
              <w:szCs w:val="28"/>
              <w:lang w:val="en-US"/>
            </w:rPr>
            <m:t>ω</m:t>
          </m:r>
          <m:r>
            <w:rPr>
              <w:rFonts w:ascii="Cambria Math" w:hAnsi="Cambria Math"/>
              <w:szCs w:val="28"/>
            </w:rPr>
            <m:t>)-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Cs w:val="28"/>
                </w:rPr>
                <m:t>ж</m:t>
              </m:r>
            </m:sub>
          </m:sSub>
          <m:r>
            <w:rPr>
              <w:rFonts w:ascii="Cambria Math" w:hAnsi="Cambria Math"/>
              <w:szCs w:val="28"/>
            </w:rPr>
            <m:t>(</m:t>
          </m:r>
          <m:r>
            <w:rPr>
              <w:rFonts w:ascii="Cambria Math" w:hAnsi="Cambria Math"/>
              <w:szCs w:val="28"/>
              <w:lang w:val="en-US"/>
            </w:rPr>
            <m:t>ω</m:t>
          </m:r>
          <m:r>
            <w:rPr>
              <w:rFonts w:ascii="Cambria Math" w:hAnsi="Cambria Math"/>
              <w:szCs w:val="28"/>
            </w:rPr>
            <m:t>).</m:t>
          </m:r>
        </m:oMath>
      </m:oMathPara>
    </w:p>
    <w:p w:rsidR="0007733E" w:rsidRPr="00686D8C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По виду полученной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к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>)</m:t>
        </m:r>
      </m:oMath>
      <w:r w:rsidRPr="005C4650">
        <w:rPr>
          <w:rFonts w:ascii="Times New Roman" w:hAnsi="Times New Roman"/>
          <w:i/>
          <w:szCs w:val="28"/>
        </w:rPr>
        <w:t xml:space="preserve"> </w:t>
      </w:r>
      <w:r w:rsidRPr="00686D8C">
        <w:rPr>
          <w:rFonts w:ascii="Times New Roman" w:hAnsi="Times New Roman"/>
          <w:szCs w:val="28"/>
        </w:rPr>
        <w:t xml:space="preserve">находится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Cs w:val="28"/>
              </w:rPr>
              <m:t>к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)</m:t>
        </m:r>
      </m:oMath>
      <w:r w:rsidRPr="00686D8C">
        <w:rPr>
          <w:rFonts w:ascii="Times New Roman" w:hAnsi="Times New Roman"/>
          <w:szCs w:val="28"/>
        </w:rPr>
        <w:t>.</w:t>
      </w:r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7</w:t>
      </w:r>
      <w:r w:rsidRPr="00686D8C">
        <w:rPr>
          <w:rFonts w:ascii="Times New Roman" w:hAnsi="Times New Roman"/>
          <w:szCs w:val="28"/>
        </w:rPr>
        <w:t xml:space="preserve">. С помощью таблиц </w:t>
      </w:r>
      <w:r w:rsidRPr="000F6B64">
        <w:rPr>
          <w:rFonts w:ascii="Times New Roman" w:hAnsi="Times New Roman"/>
          <w:szCs w:val="28"/>
        </w:rPr>
        <w:t>([1], Приложение 8)</w:t>
      </w:r>
      <w:r w:rsidRPr="00686D8C">
        <w:rPr>
          <w:rFonts w:ascii="Times New Roman" w:hAnsi="Times New Roman"/>
          <w:szCs w:val="28"/>
        </w:rPr>
        <w:t xml:space="preserve"> определить и рассчитать схему технической реализации параллельного КУ.</w:t>
      </w:r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8. Проверить точными методами выполнение требований по качеству синтезированной АС с ПФ разомкнутой системы:</w:t>
      </w:r>
    </w:p>
    <w:p w:rsidR="0007733E" w:rsidRPr="00AF563B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W(p)=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Cs w:val="28"/>
            </w:rPr>
            <m:t>(p)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(p)</m:t>
              </m:r>
            </m:num>
            <m:den>
              <m:r>
                <w:rPr>
                  <w:rFonts w:ascii="Cambria Math" w:hAnsi="Cambria Math"/>
                  <w:szCs w:val="28"/>
                </w:rPr>
                <m:t>1+W(p)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к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(p)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W</m:t>
              </m:r>
            </m:e>
            <m:sub>
              <m:r>
                <w:rPr>
                  <w:rFonts w:ascii="Cambria Math" w:hAnsi="Cambria Math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Cs w:val="28"/>
            </w:rPr>
            <m:t>(p).</m:t>
          </m:r>
        </m:oMath>
      </m:oMathPara>
    </w:p>
    <w:p w:rsidR="0007733E" w:rsidRPr="00686D8C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 xml:space="preserve">Рассмотрим </w:t>
      </w:r>
      <w:r>
        <w:rPr>
          <w:rFonts w:ascii="Times New Roman" w:hAnsi="Times New Roman"/>
          <w:szCs w:val="28"/>
        </w:rPr>
        <w:t xml:space="preserve">пример получения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к</m:t>
            </m:r>
          </m:sub>
        </m:sSub>
        <m:r>
          <w:rPr>
            <w:rFonts w:ascii="Cambria Math" w:hAnsi="Cambria Math"/>
            <w:szCs w:val="28"/>
          </w:rPr>
          <m:t>(</m:t>
        </m:r>
        <m:r>
          <w:rPr>
            <w:rFonts w:ascii="Cambria Math" w:hAnsi="Cambria Math"/>
            <w:szCs w:val="28"/>
            <w:lang w:val="en-US"/>
          </w:rPr>
          <m:t>ω</m:t>
        </m:r>
        <m:r>
          <w:rPr>
            <w:rFonts w:ascii="Cambria Math" w:hAnsi="Cambria Math"/>
            <w:szCs w:val="28"/>
          </w:rPr>
          <m:t xml:space="preserve">) </m:t>
        </m:r>
      </m:oMath>
      <w:r>
        <w:rPr>
          <w:rFonts w:ascii="Times New Roman" w:hAnsi="Times New Roman"/>
          <w:szCs w:val="28"/>
        </w:rPr>
        <w:t>для корректируемой АС (рисунок 3).</w:t>
      </w:r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</w:p>
    <w:p w:rsidR="0007733E" w:rsidRPr="002729BA" w:rsidRDefault="0007733E" w:rsidP="0007733E">
      <w:pPr>
        <w:pStyle w:val="af3"/>
        <w:ind w:firstLine="708"/>
        <w:rPr>
          <w:rFonts w:ascii="Times New Roman" w:hAnsi="Times New Roman"/>
          <w:sz w:val="16"/>
          <w:szCs w:val="16"/>
        </w:rPr>
      </w:pPr>
    </w:p>
    <w:p w:rsidR="0007733E" w:rsidRDefault="0007733E" w:rsidP="0007733E">
      <w:pPr>
        <w:pStyle w:val="af3"/>
        <w:jc w:val="center"/>
      </w:pPr>
      <w:r>
        <w:object w:dxaOrig="16402" w:dyaOrig="3991">
          <v:shape id="_x0000_i1036" type="#_x0000_t75" style="width:467.25pt;height:113.25pt" o:ole="">
            <v:imagedata r:id="rId31" o:title=""/>
          </v:shape>
          <o:OLEObject Type="Embed" ProgID="Visio.Drawing.11" ShapeID="_x0000_i1036" DrawAspect="Content" ObjectID="_1713010879" r:id="rId32"/>
        </w:object>
      </w:r>
    </w:p>
    <w:p w:rsidR="0007733E" w:rsidRPr="00D32E90" w:rsidRDefault="0007733E" w:rsidP="0007733E">
      <w:pPr>
        <w:pStyle w:val="af3"/>
        <w:jc w:val="center"/>
        <w:rPr>
          <w:rFonts w:ascii="Times New Roman" w:hAnsi="Times New Roman"/>
          <w:sz w:val="24"/>
          <w:szCs w:val="28"/>
        </w:rPr>
      </w:pPr>
      <w:r w:rsidRPr="00D32E90">
        <w:rPr>
          <w:rFonts w:ascii="Times New Roman" w:hAnsi="Times New Roman"/>
          <w:sz w:val="24"/>
          <w:szCs w:val="28"/>
        </w:rPr>
        <w:t xml:space="preserve">Рисунок 3 – АС с параллельным КУ во втором динамическом </w:t>
      </w:r>
    </w:p>
    <w:p w:rsidR="0007733E" w:rsidRPr="00D32E90" w:rsidRDefault="0007733E" w:rsidP="0007733E">
      <w:pPr>
        <w:pStyle w:val="af3"/>
        <w:jc w:val="center"/>
        <w:rPr>
          <w:rFonts w:ascii="Times New Roman" w:hAnsi="Times New Roman"/>
          <w:sz w:val="24"/>
          <w:szCs w:val="28"/>
        </w:rPr>
      </w:pPr>
      <w:r w:rsidRPr="00D32E90">
        <w:rPr>
          <w:rFonts w:ascii="Times New Roman" w:hAnsi="Times New Roman"/>
          <w:sz w:val="24"/>
          <w:szCs w:val="28"/>
        </w:rPr>
        <w:t>звене (вариант решения)</w:t>
      </w:r>
    </w:p>
    <w:p w:rsidR="0007733E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</w:p>
    <w:p w:rsidR="0007733E" w:rsidRPr="00BB5FE8" w:rsidRDefault="0007733E" w:rsidP="0007733E">
      <w:pPr>
        <w:pStyle w:val="af3"/>
        <w:ind w:firstLine="708"/>
        <w:rPr>
          <w:rFonts w:ascii="Times New Roman" w:hAnsi="Times New Roman"/>
          <w:szCs w:val="28"/>
        </w:rPr>
      </w:pPr>
      <w:r w:rsidRPr="00966CC4">
        <w:rPr>
          <w:rFonts w:ascii="Times New Roman" w:hAnsi="Times New Roman"/>
          <w:szCs w:val="28"/>
        </w:rPr>
        <w:t>Логарифмические амплитудно-частотные характеристики для АС с пр</w:t>
      </w:r>
      <w:r w:rsidRPr="00966CC4">
        <w:rPr>
          <w:rFonts w:ascii="Times New Roman" w:hAnsi="Times New Roman"/>
          <w:szCs w:val="28"/>
        </w:rPr>
        <w:t>и</w:t>
      </w:r>
      <w:r>
        <w:rPr>
          <w:rFonts w:ascii="Times New Roman" w:hAnsi="Times New Roman"/>
          <w:szCs w:val="28"/>
        </w:rPr>
        <w:t xml:space="preserve">веденной структурой </w:t>
      </w:r>
      <w:r w:rsidRPr="00966CC4">
        <w:rPr>
          <w:rFonts w:ascii="Times New Roman" w:hAnsi="Times New Roman"/>
          <w:szCs w:val="28"/>
        </w:rPr>
        <w:t>будут иметь вид</w:t>
      </w:r>
      <w:r>
        <w:rPr>
          <w:rFonts w:ascii="Times New Roman" w:hAnsi="Times New Roman"/>
          <w:szCs w:val="28"/>
        </w:rPr>
        <w:t xml:space="preserve"> (рисунок 4)</w:t>
      </w:r>
      <w:r w:rsidRPr="00966CC4">
        <w:rPr>
          <w:rFonts w:ascii="Times New Roman" w:hAnsi="Times New Roman"/>
          <w:szCs w:val="28"/>
        </w:rPr>
        <w:t>.</w:t>
      </w:r>
    </w:p>
    <w:p w:rsidR="0007733E" w:rsidRDefault="0007733E" w:rsidP="0007733E">
      <w:pPr>
        <w:pStyle w:val="af3"/>
        <w:spacing w:line="360" w:lineRule="auto"/>
        <w:jc w:val="center"/>
        <w:rPr>
          <w:rFonts w:ascii="Times New Roman" w:hAnsi="Times New Roman"/>
          <w:szCs w:val="28"/>
        </w:rPr>
      </w:pPr>
    </w:p>
    <w:p w:rsidR="005801F4" w:rsidRDefault="005801F4" w:rsidP="005801F4">
      <w:pPr>
        <w:pStyle w:val="af3"/>
        <w:rPr>
          <w:rFonts w:ascii="Times New Roman" w:hAnsi="Times New Roman"/>
          <w:sz w:val="24"/>
          <w:szCs w:val="28"/>
        </w:rPr>
      </w:pPr>
      <w:r w:rsidRPr="005801F4">
        <w:rPr>
          <w:noProof/>
        </w:rPr>
        <w:drawing>
          <wp:inline distT="0" distB="0" distL="0" distR="0" wp14:anchorId="1C176DB3" wp14:editId="49D839F4">
            <wp:extent cx="7515225" cy="35337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688" cy="3536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01F4" w:rsidRDefault="005801F4" w:rsidP="0007733E">
      <w:pPr>
        <w:pStyle w:val="af3"/>
        <w:jc w:val="center"/>
        <w:rPr>
          <w:rFonts w:ascii="Times New Roman" w:hAnsi="Times New Roman"/>
          <w:sz w:val="24"/>
          <w:szCs w:val="28"/>
        </w:rPr>
      </w:pPr>
    </w:p>
    <w:p w:rsidR="0007733E" w:rsidRPr="00D32E90" w:rsidRDefault="0007733E" w:rsidP="0007733E">
      <w:pPr>
        <w:pStyle w:val="af3"/>
        <w:jc w:val="center"/>
        <w:rPr>
          <w:rFonts w:ascii="Times New Roman" w:hAnsi="Times New Roman"/>
          <w:sz w:val="24"/>
          <w:szCs w:val="28"/>
        </w:rPr>
      </w:pPr>
      <w:r w:rsidRPr="00D32E90">
        <w:rPr>
          <w:rFonts w:ascii="Times New Roman" w:hAnsi="Times New Roman"/>
          <w:sz w:val="24"/>
          <w:szCs w:val="28"/>
        </w:rPr>
        <w:t>Рисунок 4 - Логарифмические амплитудно-частотные характеристики</w:t>
      </w:r>
    </w:p>
    <w:p w:rsidR="0007733E" w:rsidRPr="00D32E90" w:rsidRDefault="0007733E" w:rsidP="0007733E">
      <w:pPr>
        <w:pStyle w:val="af3"/>
        <w:jc w:val="center"/>
        <w:rPr>
          <w:rFonts w:ascii="Times New Roman" w:hAnsi="Times New Roman"/>
          <w:sz w:val="24"/>
          <w:szCs w:val="28"/>
        </w:rPr>
      </w:pPr>
      <w:r w:rsidRPr="00D32E90">
        <w:rPr>
          <w:rFonts w:ascii="Times New Roman" w:hAnsi="Times New Roman"/>
          <w:sz w:val="24"/>
          <w:szCs w:val="28"/>
        </w:rPr>
        <w:t xml:space="preserve"> для АС с параллельным КУ (вариант решения)</w:t>
      </w:r>
    </w:p>
    <w:p w:rsidR="0007733E" w:rsidRPr="005D1392" w:rsidRDefault="0007733E" w:rsidP="0007733E">
      <w:pPr>
        <w:pStyle w:val="af3"/>
        <w:jc w:val="center"/>
        <w:rPr>
          <w:rFonts w:ascii="Times New Roman" w:hAnsi="Times New Roman"/>
          <w:szCs w:val="28"/>
        </w:rPr>
      </w:pPr>
    </w:p>
    <w:p w:rsidR="0007733E" w:rsidRPr="00C27882" w:rsidRDefault="0007733E" w:rsidP="0007733E">
      <w:pPr>
        <w:pStyle w:val="af3"/>
        <w:ind w:firstLine="708"/>
        <w:rPr>
          <w:rFonts w:ascii="Times New Roman" w:hAnsi="Times New Roman"/>
          <w:i/>
          <w:iCs/>
          <w:szCs w:val="28"/>
        </w:rPr>
      </w:pPr>
      <w:r w:rsidRPr="00966CC4">
        <w:rPr>
          <w:rFonts w:ascii="Times New Roman" w:hAnsi="Times New Roman"/>
          <w:szCs w:val="28"/>
        </w:rPr>
        <w:t xml:space="preserve">Для участков  </w:t>
      </w:r>
      <w:r w:rsidRPr="00B12054">
        <w:rPr>
          <w:rFonts w:ascii="Times New Roman" w:hAnsi="Times New Roman"/>
          <w:iCs/>
          <w:szCs w:val="28"/>
        </w:rPr>
        <w:t>1</w:t>
      </w:r>
      <w:r w:rsidRPr="00966CC4">
        <w:rPr>
          <w:rFonts w:ascii="Times New Roman" w:hAnsi="Times New Roman"/>
          <w:szCs w:val="28"/>
        </w:rPr>
        <w:t xml:space="preserve">  и  </w:t>
      </w:r>
      <w:r w:rsidRPr="00B12054">
        <w:rPr>
          <w:rFonts w:ascii="Times New Roman" w:hAnsi="Times New Roman"/>
          <w:iCs/>
          <w:szCs w:val="28"/>
        </w:rPr>
        <w:t>3</w:t>
      </w:r>
      <w:r w:rsidRPr="00966CC4">
        <w:rPr>
          <w:rFonts w:ascii="Times New Roman" w:hAnsi="Times New Roman"/>
          <w:szCs w:val="28"/>
        </w:rPr>
        <w:t xml:space="preserve">  выпо</w:t>
      </w:r>
      <w:r>
        <w:rPr>
          <w:rFonts w:ascii="Times New Roman" w:hAnsi="Times New Roman"/>
          <w:szCs w:val="28"/>
        </w:rPr>
        <w:t xml:space="preserve">лняется равенство </w:t>
      </w:r>
      <w:r w:rsidRPr="00083E4F">
        <w:rPr>
          <w:rFonts w:ascii="Times New Roman" w:hAnsi="Times New Roman"/>
          <w:i/>
          <w:iCs/>
          <w:szCs w:val="28"/>
        </w:rPr>
        <w:t>L</w:t>
      </w:r>
      <w:r w:rsidRPr="00083E4F">
        <w:rPr>
          <w:rFonts w:ascii="Times New Roman" w:hAnsi="Times New Roman"/>
          <w:i/>
          <w:iCs/>
          <w:szCs w:val="28"/>
          <w:vertAlign w:val="subscript"/>
        </w:rPr>
        <w:t>ж</w:t>
      </w:r>
      <w:r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>
        <w:rPr>
          <w:rFonts w:ascii="Times New Roman" w:hAnsi="Times New Roman"/>
          <w:i/>
          <w:iCs/>
          <w:szCs w:val="28"/>
        </w:rPr>
        <w:t>)=</w:t>
      </w:r>
      <w:r w:rsidRPr="00083E4F">
        <w:rPr>
          <w:rFonts w:ascii="Times New Roman" w:hAnsi="Times New Roman"/>
          <w:i/>
          <w:iCs/>
          <w:szCs w:val="28"/>
        </w:rPr>
        <w:t>L</w:t>
      </w:r>
      <w:r w:rsidRPr="00083E4F">
        <w:rPr>
          <w:rFonts w:ascii="Times New Roman" w:hAnsi="Times New Roman"/>
          <w:i/>
          <w:iCs/>
          <w:szCs w:val="28"/>
          <w:vertAlign w:val="subscript"/>
        </w:rPr>
        <w:t>н</w:t>
      </w:r>
      <w:r w:rsidRPr="00083E4F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083E4F">
        <w:rPr>
          <w:rFonts w:ascii="Times New Roman" w:hAnsi="Times New Roman"/>
          <w:i/>
          <w:iCs/>
          <w:szCs w:val="28"/>
        </w:rPr>
        <w:t>)</w:t>
      </w:r>
      <w:r w:rsidRPr="00966CC4">
        <w:rPr>
          <w:rFonts w:ascii="Times New Roman" w:hAnsi="Times New Roman"/>
          <w:szCs w:val="28"/>
        </w:rPr>
        <w:t>, следовательно</w:t>
      </w:r>
      <w:r>
        <w:rPr>
          <w:rFonts w:ascii="Times New Roman" w:hAnsi="Times New Roman"/>
          <w:szCs w:val="28"/>
        </w:rPr>
        <w:t xml:space="preserve">, </w:t>
      </w:r>
      <w:r w:rsidRPr="00083E4F">
        <w:rPr>
          <w:rFonts w:ascii="Times New Roman" w:hAnsi="Times New Roman"/>
          <w:i/>
          <w:iCs/>
          <w:szCs w:val="28"/>
        </w:rPr>
        <w:t>L</w:t>
      </w:r>
      <w:r w:rsidRPr="00AE282D">
        <w:rPr>
          <w:rFonts w:ascii="Times New Roman" w:hAnsi="Times New Roman"/>
          <w:i/>
          <w:iCs/>
          <w:szCs w:val="28"/>
          <w:vertAlign w:val="subscript"/>
        </w:rPr>
        <w:t>к</w:t>
      </w:r>
      <w:r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>
        <w:rPr>
          <w:rFonts w:ascii="Times New Roman" w:hAnsi="Times New Roman"/>
          <w:i/>
          <w:iCs/>
          <w:szCs w:val="28"/>
        </w:rPr>
        <w:t>)&lt;</w:t>
      </w:r>
      <w:r w:rsidRPr="00083E4F">
        <w:rPr>
          <w:rFonts w:ascii="Times New Roman" w:hAnsi="Times New Roman"/>
          <w:i/>
          <w:iCs/>
          <w:szCs w:val="28"/>
        </w:rPr>
        <w:t>L</w:t>
      </w:r>
      <w:r>
        <w:rPr>
          <w:rFonts w:ascii="Times New Roman" w:hAnsi="Times New Roman"/>
          <w:i/>
          <w:iCs/>
          <w:szCs w:val="28"/>
          <w:vertAlign w:val="subscript"/>
        </w:rPr>
        <w:t>2</w:t>
      </w:r>
      <w:r w:rsidRPr="00083E4F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083E4F">
        <w:rPr>
          <w:rFonts w:ascii="Times New Roman" w:hAnsi="Times New Roman"/>
          <w:i/>
          <w:iCs/>
          <w:szCs w:val="28"/>
        </w:rPr>
        <w:t>)</w:t>
      </w:r>
      <w:r w:rsidRPr="00966CC4">
        <w:rPr>
          <w:rFonts w:ascii="Times New Roman" w:hAnsi="Times New Roman"/>
          <w:szCs w:val="28"/>
        </w:rPr>
        <w:t xml:space="preserve">, а для участка </w:t>
      </w:r>
      <w:r>
        <w:rPr>
          <w:rFonts w:ascii="Times New Roman" w:hAnsi="Times New Roman"/>
          <w:i/>
          <w:iCs/>
          <w:szCs w:val="28"/>
        </w:rPr>
        <w:t>2 –</w:t>
      </w:r>
      <w:r w:rsidRPr="00AE282D">
        <w:rPr>
          <w:rFonts w:ascii="Times New Roman" w:hAnsi="Times New Roman"/>
          <w:i/>
          <w:iCs/>
          <w:szCs w:val="28"/>
        </w:rPr>
        <w:t xml:space="preserve"> L</w:t>
      </w:r>
      <w:r w:rsidRPr="00C27882">
        <w:rPr>
          <w:rFonts w:ascii="Times New Roman" w:hAnsi="Times New Roman"/>
          <w:i/>
          <w:iCs/>
          <w:szCs w:val="28"/>
          <w:vertAlign w:val="subscript"/>
        </w:rPr>
        <w:t>ж</w:t>
      </w:r>
      <w:r w:rsidRPr="00AE282D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>
        <w:rPr>
          <w:rFonts w:ascii="Times New Roman" w:hAnsi="Times New Roman"/>
          <w:i/>
          <w:iCs/>
          <w:szCs w:val="28"/>
        </w:rPr>
        <w:t>)&lt;</w:t>
      </w:r>
      <w:r w:rsidRPr="00AE282D">
        <w:rPr>
          <w:rFonts w:ascii="Times New Roman" w:hAnsi="Times New Roman"/>
          <w:i/>
          <w:iCs/>
          <w:szCs w:val="28"/>
        </w:rPr>
        <w:t>L</w:t>
      </w:r>
      <w:r>
        <w:rPr>
          <w:rFonts w:ascii="Times New Roman" w:hAnsi="Times New Roman"/>
          <w:i/>
          <w:iCs/>
          <w:szCs w:val="28"/>
          <w:vertAlign w:val="subscript"/>
        </w:rPr>
        <w:t>н</w:t>
      </w:r>
      <w:r w:rsidRPr="00AE282D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AE282D">
        <w:rPr>
          <w:rFonts w:ascii="Times New Roman" w:hAnsi="Times New Roman"/>
          <w:i/>
          <w:iCs/>
          <w:szCs w:val="28"/>
        </w:rPr>
        <w:t>),</w:t>
      </w:r>
      <w:r w:rsidRPr="00966CC4">
        <w:rPr>
          <w:rFonts w:ascii="Times New Roman" w:hAnsi="Times New Roman"/>
          <w:szCs w:val="28"/>
        </w:rPr>
        <w:t xml:space="preserve"> следовательно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</w:t>
      </w:r>
      <w:r w:rsidRPr="00C27882">
        <w:rPr>
          <w:rFonts w:ascii="Times New Roman" w:hAnsi="Times New Roman"/>
          <w:i/>
          <w:iCs/>
          <w:szCs w:val="28"/>
        </w:rPr>
        <w:t>L</w:t>
      </w:r>
      <w:r>
        <w:rPr>
          <w:rFonts w:ascii="Times New Roman" w:hAnsi="Times New Roman"/>
          <w:i/>
          <w:iCs/>
          <w:szCs w:val="28"/>
          <w:vertAlign w:val="subscript"/>
        </w:rPr>
        <w:t>к</w:t>
      </w:r>
      <w:r w:rsidRPr="00C27882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C27882">
        <w:rPr>
          <w:rFonts w:ascii="Times New Roman" w:hAnsi="Times New Roman"/>
          <w:i/>
          <w:iCs/>
          <w:szCs w:val="28"/>
        </w:rPr>
        <w:t>)=L</w:t>
      </w:r>
      <w:r>
        <w:rPr>
          <w:rFonts w:ascii="Times New Roman" w:hAnsi="Times New Roman"/>
          <w:i/>
          <w:iCs/>
          <w:szCs w:val="28"/>
          <w:vertAlign w:val="subscript"/>
        </w:rPr>
        <w:t>1,3</w:t>
      </w:r>
      <w:r w:rsidRPr="00C27882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966CC4">
        <w:rPr>
          <w:rFonts w:ascii="Times New Roman" w:hAnsi="Times New Roman"/>
          <w:szCs w:val="28"/>
        </w:rPr>
        <w:t>)</w:t>
      </w:r>
      <w:r>
        <w:rPr>
          <w:rFonts w:ascii="Times New Roman" w:hAnsi="Times New Roman"/>
          <w:i/>
          <w:iCs/>
          <w:szCs w:val="28"/>
        </w:rPr>
        <w:t>--</w:t>
      </w:r>
      <w:r w:rsidRPr="00C27882">
        <w:rPr>
          <w:rFonts w:ascii="Times New Roman" w:hAnsi="Times New Roman"/>
          <w:i/>
          <w:iCs/>
          <w:szCs w:val="28"/>
        </w:rPr>
        <w:t>L</w:t>
      </w:r>
      <w:r>
        <w:rPr>
          <w:rFonts w:ascii="Times New Roman" w:hAnsi="Times New Roman"/>
          <w:i/>
          <w:iCs/>
          <w:szCs w:val="28"/>
          <w:vertAlign w:val="subscript"/>
        </w:rPr>
        <w:t>ж</w:t>
      </w:r>
      <w:r w:rsidRPr="00C27882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C27882">
        <w:rPr>
          <w:rFonts w:ascii="Times New Roman" w:hAnsi="Times New Roman"/>
          <w:i/>
          <w:iCs/>
          <w:szCs w:val="28"/>
        </w:rPr>
        <w:t xml:space="preserve">),  </w:t>
      </w:r>
      <w:r w:rsidRPr="00C27882">
        <w:rPr>
          <w:rFonts w:ascii="Times New Roman" w:hAnsi="Times New Roman"/>
          <w:szCs w:val="28"/>
        </w:rPr>
        <w:t>т.е.</w:t>
      </w:r>
      <w:r w:rsidRPr="00C27882">
        <w:rPr>
          <w:rFonts w:ascii="Times New Roman" w:hAnsi="Times New Roman"/>
          <w:i/>
          <w:iCs/>
          <w:szCs w:val="28"/>
        </w:rPr>
        <w:t xml:space="preserve">  L</w:t>
      </w:r>
      <w:r>
        <w:rPr>
          <w:rFonts w:ascii="Times New Roman" w:hAnsi="Times New Roman"/>
          <w:i/>
          <w:iCs/>
          <w:szCs w:val="28"/>
          <w:vertAlign w:val="subscript"/>
        </w:rPr>
        <w:t>к</w:t>
      </w:r>
      <w:r w:rsidRPr="00C27882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C27882">
        <w:rPr>
          <w:rFonts w:ascii="Times New Roman" w:hAnsi="Times New Roman"/>
          <w:i/>
          <w:iCs/>
          <w:szCs w:val="28"/>
        </w:rPr>
        <w:t>) &gt; -L</w:t>
      </w:r>
      <w:r>
        <w:rPr>
          <w:rFonts w:ascii="Times New Roman" w:hAnsi="Times New Roman"/>
          <w:i/>
          <w:iCs/>
          <w:szCs w:val="28"/>
          <w:vertAlign w:val="subscript"/>
        </w:rPr>
        <w:t>2</w:t>
      </w:r>
      <w:r w:rsidRPr="00C27882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C27882">
        <w:rPr>
          <w:rFonts w:ascii="Times New Roman" w:hAnsi="Times New Roman"/>
          <w:i/>
          <w:iCs/>
          <w:szCs w:val="28"/>
        </w:rPr>
        <w:t>).</w:t>
      </w:r>
    </w:p>
    <w:p w:rsidR="0007733E" w:rsidRPr="00451D61" w:rsidRDefault="0007733E" w:rsidP="0007733E">
      <w:pPr>
        <w:pStyle w:val="af3"/>
        <w:ind w:firstLine="708"/>
        <w:rPr>
          <w:szCs w:val="28"/>
        </w:rPr>
      </w:pPr>
      <w:r w:rsidRPr="00966CC4">
        <w:rPr>
          <w:rFonts w:ascii="Times New Roman" w:hAnsi="Times New Roman"/>
          <w:szCs w:val="28"/>
        </w:rPr>
        <w:t xml:space="preserve">Построение ЛАХ </w:t>
      </w:r>
      <w:r>
        <w:rPr>
          <w:rFonts w:ascii="Times New Roman" w:hAnsi="Times New Roman"/>
          <w:szCs w:val="28"/>
        </w:rPr>
        <w:t xml:space="preserve"> </w:t>
      </w:r>
      <w:r w:rsidRPr="00966CC4">
        <w:rPr>
          <w:rFonts w:ascii="Times New Roman" w:hAnsi="Times New Roman"/>
          <w:szCs w:val="28"/>
        </w:rPr>
        <w:t xml:space="preserve">КУ  </w:t>
      </w:r>
      <w:r w:rsidRPr="00B12054">
        <w:rPr>
          <w:rFonts w:ascii="Times New Roman" w:hAnsi="Times New Roman"/>
          <w:i/>
          <w:szCs w:val="28"/>
        </w:rPr>
        <w:t>L</w:t>
      </w:r>
      <w:r w:rsidRPr="00B12054">
        <w:rPr>
          <w:rFonts w:ascii="Times New Roman" w:hAnsi="Times New Roman"/>
          <w:i/>
          <w:szCs w:val="28"/>
          <w:vertAlign w:val="subscript"/>
        </w:rPr>
        <w:t>к</w:t>
      </w:r>
      <w:r w:rsidRPr="00B12054">
        <w:rPr>
          <w:rFonts w:ascii="Times New Roman" w:hAnsi="Times New Roman"/>
          <w:i/>
          <w:szCs w:val="28"/>
        </w:rPr>
        <w:t>(</w:t>
      </w:r>
      <w:r w:rsidRPr="00B12054">
        <w:rPr>
          <w:rFonts w:ascii="Times New Roman" w:hAnsi="Times New Roman"/>
          <w:i/>
          <w:szCs w:val="28"/>
        </w:rPr>
        <w:sym w:font="Symbol" w:char="F077"/>
      </w:r>
      <w:r w:rsidRPr="00B12054">
        <w:rPr>
          <w:rFonts w:ascii="Times New Roman" w:hAnsi="Times New Roman"/>
          <w:i/>
          <w:szCs w:val="28"/>
        </w:rPr>
        <w:t>)</w:t>
      </w:r>
      <w:r w:rsidRPr="00966CC4">
        <w:rPr>
          <w:rFonts w:ascii="Times New Roman" w:hAnsi="Times New Roman"/>
          <w:szCs w:val="28"/>
        </w:rPr>
        <w:t xml:space="preserve"> начинается со второго участка. На участках 1 и 3</w:t>
      </w:r>
      <w:r>
        <w:rPr>
          <w:rFonts w:ascii="Times New Roman" w:hAnsi="Times New Roman"/>
          <w:szCs w:val="28"/>
        </w:rPr>
        <w:t>,</w:t>
      </w:r>
      <w:r w:rsidRPr="00966CC4">
        <w:rPr>
          <w:rFonts w:ascii="Times New Roman" w:hAnsi="Times New Roman"/>
          <w:szCs w:val="28"/>
        </w:rPr>
        <w:t xml:space="preserve"> с целью простоты реализации КУ</w:t>
      </w:r>
      <w:r>
        <w:rPr>
          <w:rFonts w:ascii="Times New Roman" w:hAnsi="Times New Roman"/>
          <w:szCs w:val="28"/>
        </w:rPr>
        <w:t xml:space="preserve">, ЛАХ КУ </w:t>
      </w:r>
      <w:r w:rsidRPr="002744E7">
        <w:rPr>
          <w:rFonts w:ascii="Times New Roman" w:hAnsi="Times New Roman"/>
          <w:i/>
          <w:iCs/>
          <w:szCs w:val="28"/>
        </w:rPr>
        <w:t>L</w:t>
      </w:r>
      <w:r w:rsidRPr="002744E7">
        <w:rPr>
          <w:rFonts w:ascii="Times New Roman" w:hAnsi="Times New Roman"/>
          <w:i/>
          <w:iCs/>
          <w:szCs w:val="28"/>
          <w:vertAlign w:val="subscript"/>
        </w:rPr>
        <w:t>к</w:t>
      </w:r>
      <w:r w:rsidRPr="002744E7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2744E7">
        <w:rPr>
          <w:rFonts w:ascii="Times New Roman" w:hAnsi="Times New Roman"/>
          <w:i/>
          <w:iCs/>
          <w:szCs w:val="28"/>
        </w:rPr>
        <w:t>)</w:t>
      </w:r>
      <w:r w:rsidRPr="00966CC4">
        <w:rPr>
          <w:rFonts w:ascii="Times New Roman" w:hAnsi="Times New Roman"/>
          <w:szCs w:val="28"/>
        </w:rPr>
        <w:t xml:space="preserve"> получают простым пр</w:t>
      </w:r>
      <w:r w:rsidRPr="00966CC4">
        <w:rPr>
          <w:rFonts w:ascii="Times New Roman" w:hAnsi="Times New Roman"/>
          <w:szCs w:val="28"/>
        </w:rPr>
        <w:t>о</w:t>
      </w:r>
      <w:r w:rsidRPr="00966CC4">
        <w:rPr>
          <w:rFonts w:ascii="Times New Roman" w:hAnsi="Times New Roman"/>
          <w:szCs w:val="28"/>
        </w:rPr>
        <w:t xml:space="preserve">должением асимптот </w:t>
      </w:r>
      <w:r w:rsidRPr="002744E7">
        <w:rPr>
          <w:rFonts w:ascii="Times New Roman" w:hAnsi="Times New Roman"/>
          <w:i/>
          <w:iCs/>
          <w:szCs w:val="28"/>
        </w:rPr>
        <w:t>L</w:t>
      </w:r>
      <w:r w:rsidRPr="002744E7">
        <w:rPr>
          <w:rFonts w:ascii="Times New Roman" w:hAnsi="Times New Roman"/>
          <w:i/>
          <w:iCs/>
          <w:szCs w:val="28"/>
          <w:vertAlign w:val="subscript"/>
        </w:rPr>
        <w:t>к</w:t>
      </w:r>
      <w:r w:rsidRPr="002744E7">
        <w:rPr>
          <w:rFonts w:ascii="Times New Roman" w:hAnsi="Times New Roman"/>
          <w:i/>
          <w:iCs/>
          <w:szCs w:val="28"/>
        </w:rPr>
        <w:t>(</w:t>
      </w:r>
      <w:r>
        <w:rPr>
          <w:rFonts w:ascii="Times New Roman" w:hAnsi="Times New Roman"/>
          <w:i/>
          <w:iCs/>
          <w:szCs w:val="28"/>
        </w:rPr>
        <w:sym w:font="Symbol" w:char="F077"/>
      </w:r>
      <w:r w:rsidRPr="002744E7">
        <w:rPr>
          <w:rFonts w:ascii="Times New Roman" w:hAnsi="Times New Roman"/>
          <w:i/>
          <w:iCs/>
          <w:szCs w:val="28"/>
        </w:rPr>
        <w:t>)</w:t>
      </w:r>
      <w:r w:rsidRPr="00966CC4">
        <w:rPr>
          <w:rFonts w:ascii="Times New Roman" w:hAnsi="Times New Roman"/>
          <w:szCs w:val="28"/>
        </w:rPr>
        <w:t xml:space="preserve"> второго участка.</w:t>
      </w:r>
    </w:p>
    <w:p w:rsidR="00371D87" w:rsidRPr="0014767B" w:rsidRDefault="00371D87" w:rsidP="00371D87">
      <w:pPr>
        <w:pStyle w:val="af8"/>
        <w:spacing w:line="360" w:lineRule="auto"/>
        <w:ind w:left="0" w:right="-2" w:firstLine="851"/>
        <w:jc w:val="center"/>
        <w:rPr>
          <w:b/>
        </w:rPr>
      </w:pPr>
    </w:p>
    <w:p w:rsidR="0066733D" w:rsidRPr="00C147EB" w:rsidRDefault="0066733D" w:rsidP="0066733D">
      <w:pPr>
        <w:pStyle w:val="32"/>
      </w:pPr>
    </w:p>
    <w:sectPr w:rsidR="0066733D" w:rsidRPr="00C147EB" w:rsidSect="00AC74A9">
      <w:headerReference w:type="even" r:id="rId34"/>
      <w:headerReference w:type="default" r:id="rId35"/>
      <w:footerReference w:type="even" r:id="rId36"/>
      <w:footerReference w:type="default" r:id="rId37"/>
      <w:pgSz w:w="11906" w:h="16838" w:code="9"/>
      <w:pgMar w:top="1134" w:right="1418" w:bottom="567" w:left="851" w:header="737" w:footer="567" w:gutter="0"/>
      <w:pgNumType w:start="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B64" w:rsidRDefault="000F6B64" w:rsidP="009E1C3E">
      <w:pPr>
        <w:pStyle w:val="22"/>
      </w:pPr>
      <w:r>
        <w:separator/>
      </w:r>
    </w:p>
  </w:endnote>
  <w:endnote w:type="continuationSeparator" w:id="0">
    <w:p w:rsidR="000F6B64" w:rsidRDefault="000F6B64" w:rsidP="009E1C3E">
      <w:pPr>
        <w:pStyle w:val="2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B64" w:rsidRDefault="000F6B64" w:rsidP="009E1C3E">
    <w:pPr>
      <w:pStyle w:val="ae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F6B64" w:rsidRDefault="000F6B64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B64" w:rsidRDefault="000F6B64">
    <w:pPr>
      <w:pStyle w:val="ae"/>
      <w:jc w:val="center"/>
    </w:pPr>
  </w:p>
  <w:p w:rsidR="000F6B64" w:rsidRDefault="000F6B6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B64" w:rsidRDefault="000F6B64" w:rsidP="009E1C3E">
      <w:pPr>
        <w:pStyle w:val="22"/>
      </w:pPr>
      <w:r>
        <w:separator/>
      </w:r>
    </w:p>
  </w:footnote>
  <w:footnote w:type="continuationSeparator" w:id="0">
    <w:p w:rsidR="000F6B64" w:rsidRDefault="000F6B64" w:rsidP="009E1C3E">
      <w:pPr>
        <w:pStyle w:val="2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B64" w:rsidRDefault="000F6B64" w:rsidP="009E1C3E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F6B64" w:rsidRDefault="000F6B6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i/>
        <w:sz w:val="24"/>
        <w:szCs w:val="24"/>
      </w:rPr>
      <w:alias w:val="Название"/>
      <w:id w:val="77738743"/>
      <w:placeholder>
        <w:docPart w:val="9B1378F587CA49408A8A84B5FB343AC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F6B64" w:rsidRDefault="000F6B64" w:rsidP="00660885">
        <w:pPr>
          <w:pStyle w:val="a9"/>
          <w:pBdr>
            <w:bottom w:val="thickThinSmallGap" w:sz="24" w:space="1" w:color="622423" w:themeColor="accent2" w:themeShade="7F"/>
          </w:pBdr>
          <w:ind w:firstLine="0"/>
          <w:rPr>
            <w:rFonts w:eastAsiaTheme="majorEastAsia"/>
            <w:b/>
            <w:i/>
            <w:sz w:val="24"/>
            <w:szCs w:val="24"/>
          </w:rPr>
        </w:pPr>
        <w:r>
          <w:rPr>
            <w:b/>
            <w:bCs/>
            <w:i/>
            <w:sz w:val="24"/>
            <w:szCs w:val="24"/>
          </w:rPr>
          <w:t>УТС                                                       Лекция  № 7                                          кафедра ТЭЛАНО</w:t>
        </w:r>
      </w:p>
    </w:sdtContent>
  </w:sdt>
  <w:p w:rsidR="000F6B64" w:rsidRPr="00382434" w:rsidRDefault="000F6B64" w:rsidP="00382434">
    <w:pPr>
      <w:pStyle w:val="a9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Рисунок 24" o:spid="_x0000_i1026" type="#_x0000_t75" style="width:444pt;height:219.75pt;visibility:visible;mso-wrap-style:square" o:bullet="t">
        <v:imagedata r:id="rId1" o:title=""/>
      </v:shape>
    </w:pict>
  </w:numPicBullet>
  <w:abstractNum w:abstractNumId="0">
    <w:nsid w:val="03340B4B"/>
    <w:multiLevelType w:val="hybridMultilevel"/>
    <w:tmpl w:val="FA32EE3C"/>
    <w:lvl w:ilvl="0" w:tplc="0C42A5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6CD57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5E8E2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D245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1AE9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22AD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4299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0440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F8821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4B54586"/>
    <w:multiLevelType w:val="multilevel"/>
    <w:tmpl w:val="3C481C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876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2">
    <w:nsid w:val="06EE0C23"/>
    <w:multiLevelType w:val="hybridMultilevel"/>
    <w:tmpl w:val="B48278CE"/>
    <w:lvl w:ilvl="0" w:tplc="13D2CE04">
      <w:start w:val="1"/>
      <w:numFmt w:val="decimal"/>
      <w:lvlText w:val="%1)"/>
      <w:lvlJc w:val="center"/>
      <w:pPr>
        <w:ind w:left="1997" w:hanging="360"/>
      </w:pPr>
    </w:lvl>
    <w:lvl w:ilvl="1" w:tplc="04190019">
      <w:start w:val="1"/>
      <w:numFmt w:val="lowerLetter"/>
      <w:lvlText w:val="%2."/>
      <w:lvlJc w:val="left"/>
      <w:pPr>
        <w:ind w:left="2717" w:hanging="360"/>
      </w:pPr>
    </w:lvl>
    <w:lvl w:ilvl="2" w:tplc="0419001B">
      <w:start w:val="1"/>
      <w:numFmt w:val="lowerRoman"/>
      <w:lvlText w:val="%3."/>
      <w:lvlJc w:val="right"/>
      <w:pPr>
        <w:ind w:left="3437" w:hanging="180"/>
      </w:pPr>
    </w:lvl>
    <w:lvl w:ilvl="3" w:tplc="0419000F">
      <w:start w:val="1"/>
      <w:numFmt w:val="decimal"/>
      <w:lvlText w:val="%4."/>
      <w:lvlJc w:val="left"/>
      <w:pPr>
        <w:ind w:left="4157" w:hanging="360"/>
      </w:pPr>
    </w:lvl>
    <w:lvl w:ilvl="4" w:tplc="04190019">
      <w:start w:val="1"/>
      <w:numFmt w:val="lowerLetter"/>
      <w:lvlText w:val="%5."/>
      <w:lvlJc w:val="left"/>
      <w:pPr>
        <w:ind w:left="4877" w:hanging="360"/>
      </w:pPr>
    </w:lvl>
    <w:lvl w:ilvl="5" w:tplc="0419001B">
      <w:start w:val="1"/>
      <w:numFmt w:val="lowerRoman"/>
      <w:lvlText w:val="%6."/>
      <w:lvlJc w:val="right"/>
      <w:pPr>
        <w:ind w:left="5597" w:hanging="180"/>
      </w:pPr>
    </w:lvl>
    <w:lvl w:ilvl="6" w:tplc="0419000F">
      <w:start w:val="1"/>
      <w:numFmt w:val="decimal"/>
      <w:lvlText w:val="%7."/>
      <w:lvlJc w:val="left"/>
      <w:pPr>
        <w:ind w:left="6317" w:hanging="360"/>
      </w:pPr>
    </w:lvl>
    <w:lvl w:ilvl="7" w:tplc="04190019">
      <w:start w:val="1"/>
      <w:numFmt w:val="lowerLetter"/>
      <w:lvlText w:val="%8."/>
      <w:lvlJc w:val="left"/>
      <w:pPr>
        <w:ind w:left="7037" w:hanging="360"/>
      </w:pPr>
    </w:lvl>
    <w:lvl w:ilvl="8" w:tplc="0419001B">
      <w:start w:val="1"/>
      <w:numFmt w:val="lowerRoman"/>
      <w:lvlText w:val="%9."/>
      <w:lvlJc w:val="right"/>
      <w:pPr>
        <w:ind w:left="7757" w:hanging="180"/>
      </w:pPr>
    </w:lvl>
  </w:abstractNum>
  <w:abstractNum w:abstractNumId="3">
    <w:nsid w:val="07B42BA9"/>
    <w:multiLevelType w:val="hybridMultilevel"/>
    <w:tmpl w:val="449478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CF12FBC"/>
    <w:multiLevelType w:val="hybridMultilevel"/>
    <w:tmpl w:val="8F3A29F8"/>
    <w:lvl w:ilvl="0" w:tplc="6EBA576A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253499"/>
    <w:multiLevelType w:val="multilevel"/>
    <w:tmpl w:val="450C6A48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2."/>
      <w:lvlJc w:val="left"/>
      <w:pPr>
        <w:ind w:left="2138" w:hanging="720"/>
      </w:pPr>
    </w:lvl>
    <w:lvl w:ilvl="2">
      <w:start w:val="1"/>
      <w:numFmt w:val="decimal"/>
      <w:lvlText w:val="%1.%2.%3."/>
      <w:lvlJc w:val="left"/>
      <w:pPr>
        <w:ind w:left="3556" w:hanging="720"/>
      </w:pPr>
    </w:lvl>
    <w:lvl w:ilvl="3">
      <w:start w:val="1"/>
      <w:numFmt w:val="decimal"/>
      <w:lvlText w:val="%1.%2.%3.%4."/>
      <w:lvlJc w:val="left"/>
      <w:pPr>
        <w:ind w:left="5334" w:hanging="1080"/>
      </w:pPr>
    </w:lvl>
    <w:lvl w:ilvl="4">
      <w:start w:val="1"/>
      <w:numFmt w:val="decimal"/>
      <w:lvlText w:val="%1.%2.%3.%4.%5."/>
      <w:lvlJc w:val="left"/>
      <w:pPr>
        <w:ind w:left="6752" w:hanging="1080"/>
      </w:pPr>
    </w:lvl>
    <w:lvl w:ilvl="5">
      <w:start w:val="1"/>
      <w:numFmt w:val="decimal"/>
      <w:lvlText w:val="%1.%2.%3.%4.%5.%6."/>
      <w:lvlJc w:val="left"/>
      <w:pPr>
        <w:ind w:left="8530" w:hanging="1440"/>
      </w:pPr>
    </w:lvl>
    <w:lvl w:ilvl="6">
      <w:start w:val="1"/>
      <w:numFmt w:val="decimal"/>
      <w:lvlText w:val="%1.%2.%3.%4.%5.%6.%7."/>
      <w:lvlJc w:val="left"/>
      <w:pPr>
        <w:ind w:left="10308" w:hanging="1800"/>
      </w:pPr>
    </w:lvl>
    <w:lvl w:ilvl="7">
      <w:start w:val="1"/>
      <w:numFmt w:val="decimal"/>
      <w:lvlText w:val="%1.%2.%3.%4.%5.%6.%7.%8."/>
      <w:lvlJc w:val="left"/>
      <w:pPr>
        <w:ind w:left="11726" w:hanging="1800"/>
      </w:pPr>
    </w:lvl>
    <w:lvl w:ilvl="8">
      <w:start w:val="1"/>
      <w:numFmt w:val="decimal"/>
      <w:lvlText w:val="%1.%2.%3.%4.%5.%6.%7.%8.%9."/>
      <w:lvlJc w:val="left"/>
      <w:pPr>
        <w:ind w:left="13504" w:hanging="2160"/>
      </w:pPr>
    </w:lvl>
  </w:abstractNum>
  <w:abstractNum w:abstractNumId="6">
    <w:nsid w:val="105C417C"/>
    <w:multiLevelType w:val="hybridMultilevel"/>
    <w:tmpl w:val="B680F2EC"/>
    <w:lvl w:ilvl="0" w:tplc="D4E84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6F15EA4"/>
    <w:multiLevelType w:val="hybridMultilevel"/>
    <w:tmpl w:val="2092D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CE6215"/>
    <w:multiLevelType w:val="hybridMultilevel"/>
    <w:tmpl w:val="2B245F44"/>
    <w:lvl w:ilvl="0" w:tplc="13D2CE04">
      <w:start w:val="1"/>
      <w:numFmt w:val="decimal"/>
      <w:lvlText w:val="%1)"/>
      <w:lvlJc w:val="center"/>
      <w:pPr>
        <w:ind w:left="1789" w:hanging="360"/>
      </w:p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259922CE"/>
    <w:multiLevelType w:val="hybridMultilevel"/>
    <w:tmpl w:val="8460F60E"/>
    <w:lvl w:ilvl="0" w:tplc="36A026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38026953"/>
    <w:multiLevelType w:val="hybridMultilevel"/>
    <w:tmpl w:val="D1CE85B4"/>
    <w:lvl w:ilvl="0" w:tplc="33F22738">
      <w:start w:val="1"/>
      <w:numFmt w:val="decimal"/>
      <w:lvlText w:val="%1)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A767C00"/>
    <w:multiLevelType w:val="hybridMultilevel"/>
    <w:tmpl w:val="B48278CE"/>
    <w:lvl w:ilvl="0" w:tplc="13D2CE04">
      <w:start w:val="1"/>
      <w:numFmt w:val="decimal"/>
      <w:lvlText w:val="%1)"/>
      <w:lvlJc w:val="center"/>
      <w:pPr>
        <w:ind w:left="1997" w:hanging="360"/>
      </w:pPr>
    </w:lvl>
    <w:lvl w:ilvl="1" w:tplc="04190019">
      <w:start w:val="1"/>
      <w:numFmt w:val="lowerLetter"/>
      <w:lvlText w:val="%2."/>
      <w:lvlJc w:val="left"/>
      <w:pPr>
        <w:ind w:left="2717" w:hanging="360"/>
      </w:pPr>
    </w:lvl>
    <w:lvl w:ilvl="2" w:tplc="0419001B">
      <w:start w:val="1"/>
      <w:numFmt w:val="lowerRoman"/>
      <w:lvlText w:val="%3."/>
      <w:lvlJc w:val="right"/>
      <w:pPr>
        <w:ind w:left="3437" w:hanging="180"/>
      </w:pPr>
    </w:lvl>
    <w:lvl w:ilvl="3" w:tplc="0419000F">
      <w:start w:val="1"/>
      <w:numFmt w:val="decimal"/>
      <w:lvlText w:val="%4."/>
      <w:lvlJc w:val="left"/>
      <w:pPr>
        <w:ind w:left="4157" w:hanging="360"/>
      </w:pPr>
    </w:lvl>
    <w:lvl w:ilvl="4" w:tplc="04190019">
      <w:start w:val="1"/>
      <w:numFmt w:val="lowerLetter"/>
      <w:lvlText w:val="%5."/>
      <w:lvlJc w:val="left"/>
      <w:pPr>
        <w:ind w:left="4877" w:hanging="360"/>
      </w:pPr>
    </w:lvl>
    <w:lvl w:ilvl="5" w:tplc="0419001B">
      <w:start w:val="1"/>
      <w:numFmt w:val="lowerRoman"/>
      <w:lvlText w:val="%6."/>
      <w:lvlJc w:val="right"/>
      <w:pPr>
        <w:ind w:left="5597" w:hanging="180"/>
      </w:pPr>
    </w:lvl>
    <w:lvl w:ilvl="6" w:tplc="0419000F">
      <w:start w:val="1"/>
      <w:numFmt w:val="decimal"/>
      <w:lvlText w:val="%7."/>
      <w:lvlJc w:val="left"/>
      <w:pPr>
        <w:ind w:left="6317" w:hanging="360"/>
      </w:pPr>
    </w:lvl>
    <w:lvl w:ilvl="7" w:tplc="04190019">
      <w:start w:val="1"/>
      <w:numFmt w:val="lowerLetter"/>
      <w:lvlText w:val="%8."/>
      <w:lvlJc w:val="left"/>
      <w:pPr>
        <w:ind w:left="7037" w:hanging="360"/>
      </w:pPr>
    </w:lvl>
    <w:lvl w:ilvl="8" w:tplc="0419001B">
      <w:start w:val="1"/>
      <w:numFmt w:val="lowerRoman"/>
      <w:lvlText w:val="%9."/>
      <w:lvlJc w:val="right"/>
      <w:pPr>
        <w:ind w:left="7757" w:hanging="180"/>
      </w:pPr>
    </w:lvl>
  </w:abstractNum>
  <w:abstractNum w:abstractNumId="12">
    <w:nsid w:val="3D8E1E8E"/>
    <w:multiLevelType w:val="hybridMultilevel"/>
    <w:tmpl w:val="C758124A"/>
    <w:lvl w:ilvl="0" w:tplc="1A429904">
      <w:start w:val="1"/>
      <w:numFmt w:val="bullet"/>
      <w:pStyle w:val="a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156ED3"/>
    <w:multiLevelType w:val="hybridMultilevel"/>
    <w:tmpl w:val="AA864A40"/>
    <w:lvl w:ilvl="0" w:tplc="F57AEB22">
      <w:start w:val="3"/>
      <w:numFmt w:val="decimal"/>
      <w:pStyle w:val="1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414E1020"/>
    <w:multiLevelType w:val="hybridMultilevel"/>
    <w:tmpl w:val="8460F60E"/>
    <w:lvl w:ilvl="0" w:tplc="36A026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89968B4"/>
    <w:multiLevelType w:val="hybridMultilevel"/>
    <w:tmpl w:val="03760A6E"/>
    <w:lvl w:ilvl="0" w:tplc="9EC2E5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5A6E46"/>
    <w:multiLevelType w:val="hybridMultilevel"/>
    <w:tmpl w:val="455A1B12"/>
    <w:lvl w:ilvl="0" w:tplc="8CB21426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4E473C2"/>
    <w:multiLevelType w:val="hybridMultilevel"/>
    <w:tmpl w:val="F4D666B4"/>
    <w:lvl w:ilvl="0" w:tplc="9E0218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A5E1E03"/>
    <w:multiLevelType w:val="hybridMultilevel"/>
    <w:tmpl w:val="4510F508"/>
    <w:lvl w:ilvl="0" w:tplc="13D2CE04">
      <w:start w:val="1"/>
      <w:numFmt w:val="decimal"/>
      <w:lvlText w:val="%1)"/>
      <w:lvlJc w:val="center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5CDA54FA"/>
    <w:multiLevelType w:val="hybridMultilevel"/>
    <w:tmpl w:val="6032CC8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D333E70"/>
    <w:multiLevelType w:val="singleLevel"/>
    <w:tmpl w:val="4462F3CC"/>
    <w:lvl w:ilvl="0">
      <w:start w:val="1"/>
      <w:numFmt w:val="upperRoman"/>
      <w:pStyle w:val="10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1">
    <w:nsid w:val="6A6043F1"/>
    <w:multiLevelType w:val="hybridMultilevel"/>
    <w:tmpl w:val="012C3B86"/>
    <w:lvl w:ilvl="0" w:tplc="D44E4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F2E0E49"/>
    <w:multiLevelType w:val="hybridMultilevel"/>
    <w:tmpl w:val="951C00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2F61CBC"/>
    <w:multiLevelType w:val="hybridMultilevel"/>
    <w:tmpl w:val="6A3ABDB2"/>
    <w:lvl w:ilvl="0" w:tplc="196468F2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10CE2DF2">
      <w:start w:val="1"/>
      <w:numFmt w:val="decimal"/>
      <w:lvlText w:val="%2)"/>
      <w:lvlJc w:val="left"/>
      <w:pPr>
        <w:tabs>
          <w:tab w:val="num" w:pos="2523"/>
        </w:tabs>
        <w:ind w:left="2523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3F67D3B"/>
    <w:multiLevelType w:val="hybridMultilevel"/>
    <w:tmpl w:val="307EDC94"/>
    <w:lvl w:ilvl="0" w:tplc="13D2CE04">
      <w:start w:val="1"/>
      <w:numFmt w:val="decimal"/>
      <w:lvlText w:val="%1)"/>
      <w:lvlJc w:val="center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499" w:hanging="360"/>
      </w:pPr>
    </w:lvl>
    <w:lvl w:ilvl="2" w:tplc="0419001B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>
      <w:start w:val="1"/>
      <w:numFmt w:val="lowerLetter"/>
      <w:lvlText w:val="%5."/>
      <w:lvlJc w:val="left"/>
      <w:pPr>
        <w:ind w:left="4659" w:hanging="360"/>
      </w:pPr>
    </w:lvl>
    <w:lvl w:ilvl="5" w:tplc="0419001B">
      <w:start w:val="1"/>
      <w:numFmt w:val="lowerRoman"/>
      <w:lvlText w:val="%6."/>
      <w:lvlJc w:val="right"/>
      <w:pPr>
        <w:ind w:left="5379" w:hanging="180"/>
      </w:pPr>
    </w:lvl>
    <w:lvl w:ilvl="6" w:tplc="0419000F">
      <w:start w:val="1"/>
      <w:numFmt w:val="decimal"/>
      <w:lvlText w:val="%7."/>
      <w:lvlJc w:val="left"/>
      <w:pPr>
        <w:ind w:left="6099" w:hanging="360"/>
      </w:pPr>
    </w:lvl>
    <w:lvl w:ilvl="7" w:tplc="04190019">
      <w:start w:val="1"/>
      <w:numFmt w:val="lowerLetter"/>
      <w:lvlText w:val="%8."/>
      <w:lvlJc w:val="left"/>
      <w:pPr>
        <w:ind w:left="6819" w:hanging="360"/>
      </w:pPr>
    </w:lvl>
    <w:lvl w:ilvl="8" w:tplc="0419001B">
      <w:start w:val="1"/>
      <w:numFmt w:val="lowerRoman"/>
      <w:lvlText w:val="%9."/>
      <w:lvlJc w:val="right"/>
      <w:pPr>
        <w:ind w:left="7539" w:hanging="180"/>
      </w:pPr>
    </w:lvl>
  </w:abstractNum>
  <w:abstractNum w:abstractNumId="25">
    <w:nsid w:val="7C4075FE"/>
    <w:multiLevelType w:val="hybridMultilevel"/>
    <w:tmpl w:val="C52CA520"/>
    <w:lvl w:ilvl="0" w:tplc="851E30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7EBD67D0"/>
    <w:multiLevelType w:val="hybridMultilevel"/>
    <w:tmpl w:val="B890DB60"/>
    <w:lvl w:ilvl="0" w:tplc="B5646012">
      <w:start w:val="1"/>
      <w:numFmt w:val="decimal"/>
      <w:lvlText w:val="%1)"/>
      <w:lvlJc w:val="left"/>
      <w:pPr>
        <w:tabs>
          <w:tab w:val="num" w:pos="1683"/>
        </w:tabs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2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21"/>
  </w:num>
  <w:num w:numId="14">
    <w:abstractNumId w:val="12"/>
  </w:num>
  <w:num w:numId="15">
    <w:abstractNumId w:val="21"/>
    <w:lvlOverride w:ilvl="0">
      <w:startOverride w:val="1"/>
    </w:lvlOverride>
  </w:num>
  <w:num w:numId="16">
    <w:abstractNumId w:val="2"/>
  </w:num>
  <w:num w:numId="17">
    <w:abstractNumId w:val="19"/>
  </w:num>
  <w:num w:numId="18">
    <w:abstractNumId w:val="11"/>
  </w:num>
  <w:num w:numId="19">
    <w:abstractNumId w:val="14"/>
  </w:num>
  <w:num w:numId="20">
    <w:abstractNumId w:val="9"/>
  </w:num>
  <w:num w:numId="21">
    <w:abstractNumId w:val="16"/>
  </w:num>
  <w:num w:numId="22">
    <w:abstractNumId w:val="1"/>
  </w:num>
  <w:num w:numId="23">
    <w:abstractNumId w:val="25"/>
  </w:num>
  <w:num w:numId="24">
    <w:abstractNumId w:val="15"/>
  </w:num>
  <w:num w:numId="25">
    <w:abstractNumId w:val="10"/>
  </w:num>
  <w:num w:numId="26">
    <w:abstractNumId w:val="23"/>
  </w:num>
  <w:num w:numId="27">
    <w:abstractNumId w:val="26"/>
  </w:num>
  <w:num w:numId="28">
    <w:abstractNumId w:val="7"/>
  </w:num>
  <w:num w:numId="29">
    <w:abstractNumId w:val="6"/>
  </w:num>
  <w:num w:numId="30">
    <w:abstractNumId w:val="17"/>
  </w:num>
  <w:num w:numId="31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D45"/>
    <w:rsid w:val="00007687"/>
    <w:rsid w:val="0001076A"/>
    <w:rsid w:val="00012646"/>
    <w:rsid w:val="00026FF4"/>
    <w:rsid w:val="00035890"/>
    <w:rsid w:val="000510A2"/>
    <w:rsid w:val="00060867"/>
    <w:rsid w:val="00060894"/>
    <w:rsid w:val="000610D3"/>
    <w:rsid w:val="000631EF"/>
    <w:rsid w:val="0006696C"/>
    <w:rsid w:val="0007733E"/>
    <w:rsid w:val="000819B1"/>
    <w:rsid w:val="00085865"/>
    <w:rsid w:val="0009009E"/>
    <w:rsid w:val="000A2F83"/>
    <w:rsid w:val="000A4861"/>
    <w:rsid w:val="000B1B15"/>
    <w:rsid w:val="000B5E57"/>
    <w:rsid w:val="000C2E00"/>
    <w:rsid w:val="000C3D6C"/>
    <w:rsid w:val="000D18B5"/>
    <w:rsid w:val="000D2008"/>
    <w:rsid w:val="000D2677"/>
    <w:rsid w:val="000D2FCD"/>
    <w:rsid w:val="000D725A"/>
    <w:rsid w:val="000E26D4"/>
    <w:rsid w:val="000E5226"/>
    <w:rsid w:val="000F3B4B"/>
    <w:rsid w:val="000F6B64"/>
    <w:rsid w:val="00110DA4"/>
    <w:rsid w:val="00115137"/>
    <w:rsid w:val="001164D9"/>
    <w:rsid w:val="00116B25"/>
    <w:rsid w:val="00124B84"/>
    <w:rsid w:val="00132FBE"/>
    <w:rsid w:val="0013310B"/>
    <w:rsid w:val="00136A61"/>
    <w:rsid w:val="00142FAB"/>
    <w:rsid w:val="0014767B"/>
    <w:rsid w:val="00150107"/>
    <w:rsid w:val="00152496"/>
    <w:rsid w:val="0015398C"/>
    <w:rsid w:val="00157F42"/>
    <w:rsid w:val="00160AD3"/>
    <w:rsid w:val="00161C92"/>
    <w:rsid w:val="00166452"/>
    <w:rsid w:val="00166F78"/>
    <w:rsid w:val="0017755B"/>
    <w:rsid w:val="001817D6"/>
    <w:rsid w:val="00183848"/>
    <w:rsid w:val="00183BC3"/>
    <w:rsid w:val="001870FF"/>
    <w:rsid w:val="00187963"/>
    <w:rsid w:val="00192AD4"/>
    <w:rsid w:val="001C1752"/>
    <w:rsid w:val="001D28D7"/>
    <w:rsid w:val="001E71E0"/>
    <w:rsid w:val="001F48B8"/>
    <w:rsid w:val="0021068C"/>
    <w:rsid w:val="00220942"/>
    <w:rsid w:val="002243DE"/>
    <w:rsid w:val="002307F1"/>
    <w:rsid w:val="002473D7"/>
    <w:rsid w:val="0025022A"/>
    <w:rsid w:val="00252863"/>
    <w:rsid w:val="00267632"/>
    <w:rsid w:val="00275394"/>
    <w:rsid w:val="00275E66"/>
    <w:rsid w:val="002870C5"/>
    <w:rsid w:val="0028719D"/>
    <w:rsid w:val="002976B8"/>
    <w:rsid w:val="002A3C59"/>
    <w:rsid w:val="002B03A4"/>
    <w:rsid w:val="002B219C"/>
    <w:rsid w:val="002B3570"/>
    <w:rsid w:val="002B7736"/>
    <w:rsid w:val="002C4DB7"/>
    <w:rsid w:val="002D5917"/>
    <w:rsid w:val="002F3846"/>
    <w:rsid w:val="002F58C4"/>
    <w:rsid w:val="00300F9A"/>
    <w:rsid w:val="00310221"/>
    <w:rsid w:val="003120EB"/>
    <w:rsid w:val="003206BB"/>
    <w:rsid w:val="003217EB"/>
    <w:rsid w:val="00323A82"/>
    <w:rsid w:val="00324CB2"/>
    <w:rsid w:val="00327208"/>
    <w:rsid w:val="00331321"/>
    <w:rsid w:val="00342575"/>
    <w:rsid w:val="003525F5"/>
    <w:rsid w:val="00362ADF"/>
    <w:rsid w:val="00362D1C"/>
    <w:rsid w:val="00364DE5"/>
    <w:rsid w:val="003706D9"/>
    <w:rsid w:val="003714D1"/>
    <w:rsid w:val="00371D87"/>
    <w:rsid w:val="00373FEC"/>
    <w:rsid w:val="003806EA"/>
    <w:rsid w:val="00382434"/>
    <w:rsid w:val="0038472D"/>
    <w:rsid w:val="00394725"/>
    <w:rsid w:val="00397636"/>
    <w:rsid w:val="003978FC"/>
    <w:rsid w:val="003A1951"/>
    <w:rsid w:val="003A2DE2"/>
    <w:rsid w:val="003A399A"/>
    <w:rsid w:val="003B6320"/>
    <w:rsid w:val="003E056E"/>
    <w:rsid w:val="003E10C4"/>
    <w:rsid w:val="003E215F"/>
    <w:rsid w:val="003E2BAA"/>
    <w:rsid w:val="00401DCC"/>
    <w:rsid w:val="00403BDF"/>
    <w:rsid w:val="00415AA2"/>
    <w:rsid w:val="00416C59"/>
    <w:rsid w:val="004177B0"/>
    <w:rsid w:val="004256D6"/>
    <w:rsid w:val="004259B3"/>
    <w:rsid w:val="004341A9"/>
    <w:rsid w:val="0043572C"/>
    <w:rsid w:val="004432A3"/>
    <w:rsid w:val="0044597E"/>
    <w:rsid w:val="00445DA9"/>
    <w:rsid w:val="00467D7C"/>
    <w:rsid w:val="00470D03"/>
    <w:rsid w:val="00470D54"/>
    <w:rsid w:val="00472F7C"/>
    <w:rsid w:val="00474101"/>
    <w:rsid w:val="00486CE2"/>
    <w:rsid w:val="0048791B"/>
    <w:rsid w:val="00496529"/>
    <w:rsid w:val="004A465A"/>
    <w:rsid w:val="004B28DC"/>
    <w:rsid w:val="004B5AF5"/>
    <w:rsid w:val="004C5149"/>
    <w:rsid w:val="004D370C"/>
    <w:rsid w:val="004E074C"/>
    <w:rsid w:val="004E11DC"/>
    <w:rsid w:val="004F586F"/>
    <w:rsid w:val="004F5926"/>
    <w:rsid w:val="005008BE"/>
    <w:rsid w:val="0050386E"/>
    <w:rsid w:val="005055C5"/>
    <w:rsid w:val="0050748A"/>
    <w:rsid w:val="00510125"/>
    <w:rsid w:val="00511BF6"/>
    <w:rsid w:val="00523D45"/>
    <w:rsid w:val="00525803"/>
    <w:rsid w:val="005268B6"/>
    <w:rsid w:val="0053676C"/>
    <w:rsid w:val="00552A54"/>
    <w:rsid w:val="0055722D"/>
    <w:rsid w:val="00560487"/>
    <w:rsid w:val="00565166"/>
    <w:rsid w:val="005754D9"/>
    <w:rsid w:val="0057693A"/>
    <w:rsid w:val="005801F4"/>
    <w:rsid w:val="00591086"/>
    <w:rsid w:val="005938FB"/>
    <w:rsid w:val="00593E76"/>
    <w:rsid w:val="005A57CE"/>
    <w:rsid w:val="005B1B9B"/>
    <w:rsid w:val="005B51A6"/>
    <w:rsid w:val="005B595B"/>
    <w:rsid w:val="005B6204"/>
    <w:rsid w:val="005C257D"/>
    <w:rsid w:val="005D4C79"/>
    <w:rsid w:val="005E66AF"/>
    <w:rsid w:val="005E6B37"/>
    <w:rsid w:val="005F26F8"/>
    <w:rsid w:val="00601510"/>
    <w:rsid w:val="00601CE2"/>
    <w:rsid w:val="00615EED"/>
    <w:rsid w:val="00620063"/>
    <w:rsid w:val="006211FE"/>
    <w:rsid w:val="0062332A"/>
    <w:rsid w:val="00625F05"/>
    <w:rsid w:val="00626B21"/>
    <w:rsid w:val="006345E0"/>
    <w:rsid w:val="00634D7D"/>
    <w:rsid w:val="00635177"/>
    <w:rsid w:val="00641F8D"/>
    <w:rsid w:val="00653AED"/>
    <w:rsid w:val="00655D37"/>
    <w:rsid w:val="00660885"/>
    <w:rsid w:val="00664558"/>
    <w:rsid w:val="00664E2E"/>
    <w:rsid w:val="0066733D"/>
    <w:rsid w:val="00671700"/>
    <w:rsid w:val="0067242F"/>
    <w:rsid w:val="00680042"/>
    <w:rsid w:val="00683E0D"/>
    <w:rsid w:val="006927A5"/>
    <w:rsid w:val="006A5F12"/>
    <w:rsid w:val="006B0496"/>
    <w:rsid w:val="006C735A"/>
    <w:rsid w:val="006E1150"/>
    <w:rsid w:val="006E18C9"/>
    <w:rsid w:val="006E76DB"/>
    <w:rsid w:val="006F1E91"/>
    <w:rsid w:val="006F2A77"/>
    <w:rsid w:val="006F52A9"/>
    <w:rsid w:val="006F7FFD"/>
    <w:rsid w:val="00700EB9"/>
    <w:rsid w:val="00713D3C"/>
    <w:rsid w:val="00751A5F"/>
    <w:rsid w:val="00752D03"/>
    <w:rsid w:val="00756875"/>
    <w:rsid w:val="00757474"/>
    <w:rsid w:val="0077505E"/>
    <w:rsid w:val="00782ADF"/>
    <w:rsid w:val="0078730F"/>
    <w:rsid w:val="007A0FAE"/>
    <w:rsid w:val="007A6A71"/>
    <w:rsid w:val="007C4A45"/>
    <w:rsid w:val="007D63A7"/>
    <w:rsid w:val="007E4D5B"/>
    <w:rsid w:val="007E5AA3"/>
    <w:rsid w:val="00800AEF"/>
    <w:rsid w:val="00807A8C"/>
    <w:rsid w:val="0081095F"/>
    <w:rsid w:val="00811A41"/>
    <w:rsid w:val="00811FCB"/>
    <w:rsid w:val="0081318A"/>
    <w:rsid w:val="0083411A"/>
    <w:rsid w:val="008372D3"/>
    <w:rsid w:val="00853162"/>
    <w:rsid w:val="00854F95"/>
    <w:rsid w:val="00882E4B"/>
    <w:rsid w:val="0089286E"/>
    <w:rsid w:val="008A1B81"/>
    <w:rsid w:val="008A4078"/>
    <w:rsid w:val="008A724D"/>
    <w:rsid w:val="008B574C"/>
    <w:rsid w:val="008C0FB7"/>
    <w:rsid w:val="008C1E22"/>
    <w:rsid w:val="008C2763"/>
    <w:rsid w:val="008C2BF8"/>
    <w:rsid w:val="008E2C60"/>
    <w:rsid w:val="008E7A29"/>
    <w:rsid w:val="009023CF"/>
    <w:rsid w:val="00907628"/>
    <w:rsid w:val="00910E60"/>
    <w:rsid w:val="009127E2"/>
    <w:rsid w:val="00924BCC"/>
    <w:rsid w:val="00932977"/>
    <w:rsid w:val="00934806"/>
    <w:rsid w:val="00940952"/>
    <w:rsid w:val="009451B2"/>
    <w:rsid w:val="00946D79"/>
    <w:rsid w:val="00954CFB"/>
    <w:rsid w:val="00955E97"/>
    <w:rsid w:val="00957639"/>
    <w:rsid w:val="00957D62"/>
    <w:rsid w:val="00960E24"/>
    <w:rsid w:val="009742AA"/>
    <w:rsid w:val="00983EF0"/>
    <w:rsid w:val="00996B14"/>
    <w:rsid w:val="009A4899"/>
    <w:rsid w:val="009A5FEC"/>
    <w:rsid w:val="009B7F26"/>
    <w:rsid w:val="009C0FE5"/>
    <w:rsid w:val="009C1850"/>
    <w:rsid w:val="009C65F1"/>
    <w:rsid w:val="009C66D8"/>
    <w:rsid w:val="009D46E7"/>
    <w:rsid w:val="009E0AD7"/>
    <w:rsid w:val="009E1C3E"/>
    <w:rsid w:val="009E2499"/>
    <w:rsid w:val="009E6A4A"/>
    <w:rsid w:val="009F765F"/>
    <w:rsid w:val="00A01502"/>
    <w:rsid w:val="00A05178"/>
    <w:rsid w:val="00A12E38"/>
    <w:rsid w:val="00A2477F"/>
    <w:rsid w:val="00A30A9F"/>
    <w:rsid w:val="00A30F5A"/>
    <w:rsid w:val="00A36C8B"/>
    <w:rsid w:val="00A45B0B"/>
    <w:rsid w:val="00A5197A"/>
    <w:rsid w:val="00A550BE"/>
    <w:rsid w:val="00A5626A"/>
    <w:rsid w:val="00A6282E"/>
    <w:rsid w:val="00A63D84"/>
    <w:rsid w:val="00A70687"/>
    <w:rsid w:val="00A7438A"/>
    <w:rsid w:val="00A77532"/>
    <w:rsid w:val="00A83976"/>
    <w:rsid w:val="00A85B46"/>
    <w:rsid w:val="00A93091"/>
    <w:rsid w:val="00AB0DEA"/>
    <w:rsid w:val="00AC1756"/>
    <w:rsid w:val="00AC6386"/>
    <w:rsid w:val="00AC74A9"/>
    <w:rsid w:val="00AE180C"/>
    <w:rsid w:val="00AF61A3"/>
    <w:rsid w:val="00B00390"/>
    <w:rsid w:val="00B00587"/>
    <w:rsid w:val="00B00D8F"/>
    <w:rsid w:val="00B30052"/>
    <w:rsid w:val="00B32ECE"/>
    <w:rsid w:val="00B334D7"/>
    <w:rsid w:val="00B35163"/>
    <w:rsid w:val="00B36DD6"/>
    <w:rsid w:val="00B464DC"/>
    <w:rsid w:val="00B47FF0"/>
    <w:rsid w:val="00B52F90"/>
    <w:rsid w:val="00B60155"/>
    <w:rsid w:val="00B61E43"/>
    <w:rsid w:val="00B64D47"/>
    <w:rsid w:val="00B66E4F"/>
    <w:rsid w:val="00B75942"/>
    <w:rsid w:val="00B836DE"/>
    <w:rsid w:val="00BA32D7"/>
    <w:rsid w:val="00BA51BB"/>
    <w:rsid w:val="00BC2C0B"/>
    <w:rsid w:val="00BC6823"/>
    <w:rsid w:val="00BE2865"/>
    <w:rsid w:val="00BE7520"/>
    <w:rsid w:val="00BF6CF5"/>
    <w:rsid w:val="00BF7652"/>
    <w:rsid w:val="00C06326"/>
    <w:rsid w:val="00C101BF"/>
    <w:rsid w:val="00C114BE"/>
    <w:rsid w:val="00C13DD0"/>
    <w:rsid w:val="00C147EB"/>
    <w:rsid w:val="00C15869"/>
    <w:rsid w:val="00C218B7"/>
    <w:rsid w:val="00C22DF8"/>
    <w:rsid w:val="00C24581"/>
    <w:rsid w:val="00C3560E"/>
    <w:rsid w:val="00C40A88"/>
    <w:rsid w:val="00C448E3"/>
    <w:rsid w:val="00C840A8"/>
    <w:rsid w:val="00C8423D"/>
    <w:rsid w:val="00C97A02"/>
    <w:rsid w:val="00CA00B8"/>
    <w:rsid w:val="00CA099F"/>
    <w:rsid w:val="00CA0D04"/>
    <w:rsid w:val="00CA7452"/>
    <w:rsid w:val="00CB6697"/>
    <w:rsid w:val="00CC7C0E"/>
    <w:rsid w:val="00CD26B3"/>
    <w:rsid w:val="00CD3854"/>
    <w:rsid w:val="00CD7719"/>
    <w:rsid w:val="00CE10FB"/>
    <w:rsid w:val="00CE1F49"/>
    <w:rsid w:val="00CE231E"/>
    <w:rsid w:val="00CE2473"/>
    <w:rsid w:val="00CE2C81"/>
    <w:rsid w:val="00CE610E"/>
    <w:rsid w:val="00CF4767"/>
    <w:rsid w:val="00D017FD"/>
    <w:rsid w:val="00D02CA8"/>
    <w:rsid w:val="00D11EDF"/>
    <w:rsid w:val="00D14B7A"/>
    <w:rsid w:val="00D32E90"/>
    <w:rsid w:val="00D3496C"/>
    <w:rsid w:val="00D402C0"/>
    <w:rsid w:val="00D46663"/>
    <w:rsid w:val="00D50C8E"/>
    <w:rsid w:val="00D62202"/>
    <w:rsid w:val="00D62540"/>
    <w:rsid w:val="00D636D9"/>
    <w:rsid w:val="00D739EB"/>
    <w:rsid w:val="00D777E6"/>
    <w:rsid w:val="00D85543"/>
    <w:rsid w:val="00D94425"/>
    <w:rsid w:val="00D94675"/>
    <w:rsid w:val="00DB05BF"/>
    <w:rsid w:val="00DB1870"/>
    <w:rsid w:val="00DC2335"/>
    <w:rsid w:val="00DC70E6"/>
    <w:rsid w:val="00DD33D8"/>
    <w:rsid w:val="00DE3E4F"/>
    <w:rsid w:val="00DF24C4"/>
    <w:rsid w:val="00DF3C62"/>
    <w:rsid w:val="00E01BA5"/>
    <w:rsid w:val="00E05780"/>
    <w:rsid w:val="00E202FC"/>
    <w:rsid w:val="00E21F3F"/>
    <w:rsid w:val="00E26EB8"/>
    <w:rsid w:val="00E362B1"/>
    <w:rsid w:val="00E41DB3"/>
    <w:rsid w:val="00E53B29"/>
    <w:rsid w:val="00E64A53"/>
    <w:rsid w:val="00E70A0F"/>
    <w:rsid w:val="00E77734"/>
    <w:rsid w:val="00E836E4"/>
    <w:rsid w:val="00E83EE5"/>
    <w:rsid w:val="00E87D6A"/>
    <w:rsid w:val="00EA35B8"/>
    <w:rsid w:val="00EA3D5D"/>
    <w:rsid w:val="00EA52A2"/>
    <w:rsid w:val="00EB7170"/>
    <w:rsid w:val="00EC0343"/>
    <w:rsid w:val="00EC14DD"/>
    <w:rsid w:val="00ED20FA"/>
    <w:rsid w:val="00EE2553"/>
    <w:rsid w:val="00EE7BD2"/>
    <w:rsid w:val="00EF3E9A"/>
    <w:rsid w:val="00EF4226"/>
    <w:rsid w:val="00EF54CC"/>
    <w:rsid w:val="00F01960"/>
    <w:rsid w:val="00F01C4F"/>
    <w:rsid w:val="00F043F1"/>
    <w:rsid w:val="00F06A8D"/>
    <w:rsid w:val="00F132CA"/>
    <w:rsid w:val="00F15B98"/>
    <w:rsid w:val="00F367FC"/>
    <w:rsid w:val="00F40C0B"/>
    <w:rsid w:val="00F51192"/>
    <w:rsid w:val="00F56B98"/>
    <w:rsid w:val="00F71DE2"/>
    <w:rsid w:val="00F82578"/>
    <w:rsid w:val="00F841AD"/>
    <w:rsid w:val="00F84EA4"/>
    <w:rsid w:val="00F86844"/>
    <w:rsid w:val="00F86915"/>
    <w:rsid w:val="00F9307E"/>
    <w:rsid w:val="00F972ED"/>
    <w:rsid w:val="00FB660B"/>
    <w:rsid w:val="00FB69C3"/>
    <w:rsid w:val="00FB77B8"/>
    <w:rsid w:val="00FC2468"/>
    <w:rsid w:val="00FC4BBF"/>
    <w:rsid w:val="00FD0AA8"/>
    <w:rsid w:val="00FD0E01"/>
    <w:rsid w:val="00FE32E0"/>
    <w:rsid w:val="00FE6816"/>
    <w:rsid w:val="00FF16E3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1EDF"/>
    <w:pPr>
      <w:autoSpaceDE w:val="0"/>
      <w:autoSpaceDN w:val="0"/>
      <w:ind w:firstLine="709"/>
      <w:jc w:val="both"/>
    </w:pPr>
    <w:rPr>
      <w:sz w:val="28"/>
    </w:rPr>
  </w:style>
  <w:style w:type="paragraph" w:styleId="11">
    <w:name w:val="heading 1"/>
    <w:basedOn w:val="a0"/>
    <w:next w:val="a0"/>
    <w:link w:val="12"/>
    <w:autoRedefine/>
    <w:qFormat/>
    <w:rsid w:val="00161C92"/>
    <w:pPr>
      <w:keepNext/>
      <w:ind w:right="311" w:firstLine="0"/>
      <w:jc w:val="center"/>
      <w:outlineLvl w:val="0"/>
    </w:pPr>
    <w:rPr>
      <w:b/>
      <w:bCs/>
      <w:szCs w:val="28"/>
    </w:rPr>
  </w:style>
  <w:style w:type="paragraph" w:styleId="2">
    <w:name w:val="heading 2"/>
    <w:basedOn w:val="a0"/>
    <w:next w:val="a0"/>
    <w:link w:val="20"/>
    <w:qFormat/>
    <w:rsid w:val="00523D45"/>
    <w:pPr>
      <w:keepNext/>
      <w:jc w:val="right"/>
      <w:outlineLvl w:val="1"/>
    </w:pPr>
    <w:rPr>
      <w:b/>
      <w:bCs/>
      <w:szCs w:val="28"/>
    </w:rPr>
  </w:style>
  <w:style w:type="paragraph" w:styleId="3">
    <w:name w:val="heading 3"/>
    <w:basedOn w:val="a0"/>
    <w:next w:val="a0"/>
    <w:link w:val="30"/>
    <w:qFormat/>
    <w:rsid w:val="00523D45"/>
    <w:pPr>
      <w:keepNext/>
      <w:jc w:val="center"/>
      <w:outlineLvl w:val="2"/>
    </w:pPr>
    <w:rPr>
      <w:b/>
      <w:bCs/>
      <w:szCs w:val="28"/>
    </w:rPr>
  </w:style>
  <w:style w:type="paragraph" w:styleId="4">
    <w:name w:val="heading 4"/>
    <w:aliases w:val="Текст 1"/>
    <w:basedOn w:val="a0"/>
    <w:next w:val="a0"/>
    <w:autoRedefine/>
    <w:qFormat/>
    <w:rsid w:val="000B5E57"/>
    <w:pPr>
      <w:keepNext/>
      <w:outlineLvl w:val="3"/>
    </w:pPr>
    <w:rPr>
      <w:szCs w:val="28"/>
    </w:rPr>
  </w:style>
  <w:style w:type="paragraph" w:styleId="5">
    <w:name w:val="heading 5"/>
    <w:basedOn w:val="a0"/>
    <w:next w:val="a0"/>
    <w:link w:val="50"/>
    <w:qFormat/>
    <w:rsid w:val="00523D45"/>
    <w:pPr>
      <w:keepNext/>
      <w:jc w:val="center"/>
      <w:outlineLvl w:val="4"/>
    </w:pPr>
    <w:rPr>
      <w:b/>
      <w:bCs/>
      <w:sz w:val="40"/>
      <w:szCs w:val="40"/>
    </w:rPr>
  </w:style>
  <w:style w:type="paragraph" w:styleId="6">
    <w:name w:val="heading 6"/>
    <w:basedOn w:val="a0"/>
    <w:next w:val="a0"/>
    <w:qFormat/>
    <w:rsid w:val="00523D45"/>
    <w:pPr>
      <w:keepNext/>
      <w:tabs>
        <w:tab w:val="left" w:pos="9356"/>
      </w:tabs>
      <w:jc w:val="center"/>
      <w:outlineLvl w:val="5"/>
    </w:pPr>
    <w:rPr>
      <w:i/>
      <w:iCs/>
      <w:sz w:val="26"/>
      <w:szCs w:val="26"/>
    </w:rPr>
  </w:style>
  <w:style w:type="paragraph" w:styleId="7">
    <w:name w:val="heading 7"/>
    <w:basedOn w:val="a0"/>
    <w:next w:val="a0"/>
    <w:qFormat/>
    <w:rsid w:val="00523D45"/>
    <w:pPr>
      <w:keepNext/>
      <w:jc w:val="center"/>
      <w:outlineLvl w:val="6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523D45"/>
    <w:pPr>
      <w:keepNext/>
      <w:numPr>
        <w:numId w:val="1"/>
      </w:numPr>
      <w:spacing w:before="240" w:after="120"/>
      <w:outlineLvl w:val="0"/>
    </w:pPr>
    <w:rPr>
      <w:sz w:val="32"/>
      <w:szCs w:val="32"/>
    </w:rPr>
  </w:style>
  <w:style w:type="paragraph" w:customStyle="1" w:styleId="21">
    <w:name w:val="заголовок 2"/>
    <w:basedOn w:val="a0"/>
    <w:next w:val="a0"/>
    <w:rsid w:val="00523D45"/>
    <w:pPr>
      <w:keepNext/>
      <w:jc w:val="center"/>
      <w:outlineLvl w:val="1"/>
    </w:pPr>
    <w:rPr>
      <w:szCs w:val="28"/>
      <w:lang w:val="en-US"/>
    </w:rPr>
  </w:style>
  <w:style w:type="paragraph" w:customStyle="1" w:styleId="31">
    <w:name w:val="заголовок 3"/>
    <w:basedOn w:val="a0"/>
    <w:next w:val="a0"/>
    <w:rsid w:val="00523D45"/>
    <w:pPr>
      <w:keepNext/>
      <w:outlineLvl w:val="2"/>
    </w:pPr>
    <w:rPr>
      <w:i/>
      <w:iCs/>
      <w:lang w:val="en-US"/>
    </w:rPr>
  </w:style>
  <w:style w:type="paragraph" w:customStyle="1" w:styleId="40">
    <w:name w:val="заголовок 4"/>
    <w:basedOn w:val="a0"/>
    <w:next w:val="a0"/>
    <w:rsid w:val="00523D45"/>
    <w:pPr>
      <w:keepNext/>
      <w:ind w:firstLine="567"/>
      <w:outlineLvl w:val="3"/>
    </w:pPr>
    <w:rPr>
      <w:szCs w:val="28"/>
    </w:rPr>
  </w:style>
  <w:style w:type="paragraph" w:customStyle="1" w:styleId="51">
    <w:name w:val="заголовок 5"/>
    <w:basedOn w:val="a0"/>
    <w:next w:val="a0"/>
    <w:rsid w:val="00523D45"/>
    <w:pPr>
      <w:keepNext/>
      <w:jc w:val="center"/>
      <w:outlineLvl w:val="4"/>
    </w:pPr>
    <w:rPr>
      <w:b/>
      <w:bCs/>
      <w:sz w:val="40"/>
      <w:szCs w:val="40"/>
    </w:rPr>
  </w:style>
  <w:style w:type="paragraph" w:customStyle="1" w:styleId="60">
    <w:name w:val="заголовок 6"/>
    <w:basedOn w:val="a0"/>
    <w:next w:val="a0"/>
    <w:rsid w:val="00523D45"/>
    <w:pPr>
      <w:keepNext/>
      <w:tabs>
        <w:tab w:val="left" w:pos="9356"/>
      </w:tabs>
      <w:jc w:val="center"/>
      <w:outlineLvl w:val="5"/>
    </w:pPr>
    <w:rPr>
      <w:i/>
      <w:iCs/>
      <w:sz w:val="26"/>
      <w:szCs w:val="26"/>
    </w:rPr>
  </w:style>
  <w:style w:type="paragraph" w:customStyle="1" w:styleId="70">
    <w:name w:val="заголовок 7"/>
    <w:basedOn w:val="a0"/>
    <w:next w:val="a0"/>
    <w:rsid w:val="00523D45"/>
    <w:pPr>
      <w:keepNext/>
      <w:jc w:val="center"/>
      <w:outlineLvl w:val="6"/>
    </w:pPr>
    <w:rPr>
      <w:b/>
      <w:bCs/>
      <w:sz w:val="22"/>
      <w:szCs w:val="22"/>
    </w:rPr>
  </w:style>
  <w:style w:type="paragraph" w:customStyle="1" w:styleId="8">
    <w:name w:val="заголовок 8"/>
    <w:basedOn w:val="a0"/>
    <w:next w:val="a0"/>
    <w:rsid w:val="00523D45"/>
    <w:pPr>
      <w:keepNext/>
      <w:tabs>
        <w:tab w:val="left" w:pos="9356"/>
      </w:tabs>
      <w:spacing w:line="360" w:lineRule="auto"/>
      <w:ind w:left="-71" w:right="-922" w:firstLine="71"/>
      <w:outlineLvl w:val="7"/>
    </w:pPr>
    <w:rPr>
      <w:b/>
      <w:bCs/>
    </w:rPr>
  </w:style>
  <w:style w:type="paragraph" w:customStyle="1" w:styleId="9">
    <w:name w:val="заголовок 9"/>
    <w:basedOn w:val="a0"/>
    <w:next w:val="a0"/>
    <w:rsid w:val="00523D45"/>
    <w:pPr>
      <w:keepNext/>
      <w:jc w:val="center"/>
      <w:outlineLvl w:val="8"/>
    </w:pPr>
    <w:rPr>
      <w:i/>
      <w:iCs/>
      <w:sz w:val="32"/>
      <w:szCs w:val="32"/>
    </w:rPr>
  </w:style>
  <w:style w:type="character" w:customStyle="1" w:styleId="a4">
    <w:name w:val="Основной шрифт"/>
    <w:rsid w:val="00523D45"/>
  </w:style>
  <w:style w:type="paragraph" w:styleId="a5">
    <w:name w:val="Title"/>
    <w:basedOn w:val="a0"/>
    <w:qFormat/>
    <w:rsid w:val="00523D45"/>
    <w:pPr>
      <w:jc w:val="center"/>
    </w:pPr>
    <w:rPr>
      <w:b/>
      <w:bCs/>
      <w:szCs w:val="28"/>
    </w:rPr>
  </w:style>
  <w:style w:type="paragraph" w:styleId="a6">
    <w:name w:val="Subtitle"/>
    <w:basedOn w:val="a0"/>
    <w:qFormat/>
    <w:rsid w:val="00523D45"/>
    <w:pPr>
      <w:spacing w:before="120"/>
      <w:jc w:val="center"/>
    </w:pPr>
    <w:rPr>
      <w:sz w:val="32"/>
      <w:szCs w:val="32"/>
    </w:rPr>
  </w:style>
  <w:style w:type="paragraph" w:styleId="a7">
    <w:name w:val="Body Text Indent"/>
    <w:basedOn w:val="a0"/>
    <w:link w:val="a8"/>
    <w:rsid w:val="00523D45"/>
    <w:pPr>
      <w:jc w:val="center"/>
    </w:pPr>
    <w:rPr>
      <w:sz w:val="12"/>
      <w:szCs w:val="12"/>
    </w:rPr>
  </w:style>
  <w:style w:type="paragraph" w:styleId="22">
    <w:name w:val="Body Text Indent 2"/>
    <w:basedOn w:val="a0"/>
    <w:rsid w:val="00523D45"/>
    <w:pPr>
      <w:ind w:firstLine="426"/>
    </w:pPr>
    <w:rPr>
      <w:szCs w:val="28"/>
    </w:rPr>
  </w:style>
  <w:style w:type="paragraph" w:styleId="32">
    <w:name w:val="Body Text Indent 3"/>
    <w:basedOn w:val="a0"/>
    <w:rsid w:val="00523D45"/>
    <w:pPr>
      <w:ind w:firstLine="567"/>
    </w:pPr>
    <w:rPr>
      <w:szCs w:val="28"/>
    </w:rPr>
  </w:style>
  <w:style w:type="paragraph" w:customStyle="1" w:styleId="1">
    <w:name w:val="Стиль1"/>
    <w:basedOn w:val="a0"/>
    <w:next w:val="a0"/>
    <w:link w:val="13"/>
    <w:autoRedefine/>
    <w:qFormat/>
    <w:rsid w:val="00A5626A"/>
    <w:pPr>
      <w:keepNext/>
      <w:widowControl w:val="0"/>
      <w:numPr>
        <w:numId w:val="12"/>
      </w:numPr>
      <w:spacing w:after="120"/>
      <w:jc w:val="left"/>
      <w:outlineLvl w:val="4"/>
    </w:pPr>
    <w:rPr>
      <w:b/>
      <w:szCs w:val="28"/>
    </w:rPr>
  </w:style>
  <w:style w:type="paragraph" w:styleId="a9">
    <w:name w:val="header"/>
    <w:basedOn w:val="a0"/>
    <w:link w:val="aa"/>
    <w:uiPriority w:val="99"/>
    <w:rsid w:val="00523D45"/>
    <w:pPr>
      <w:tabs>
        <w:tab w:val="center" w:pos="4153"/>
        <w:tab w:val="right" w:pos="8306"/>
      </w:tabs>
    </w:pPr>
  </w:style>
  <w:style w:type="paragraph" w:styleId="ab">
    <w:name w:val="Body Text"/>
    <w:basedOn w:val="a0"/>
    <w:link w:val="ac"/>
    <w:rsid w:val="00523D45"/>
    <w:rPr>
      <w:sz w:val="24"/>
      <w:szCs w:val="24"/>
    </w:rPr>
  </w:style>
  <w:style w:type="character" w:styleId="ad">
    <w:name w:val="page number"/>
    <w:basedOn w:val="a1"/>
    <w:rsid w:val="00523D45"/>
  </w:style>
  <w:style w:type="paragraph" w:styleId="ae">
    <w:name w:val="footer"/>
    <w:basedOn w:val="a0"/>
    <w:link w:val="af"/>
    <w:uiPriority w:val="99"/>
    <w:rsid w:val="00523D45"/>
    <w:pPr>
      <w:tabs>
        <w:tab w:val="center" w:pos="4153"/>
        <w:tab w:val="right" w:pos="8306"/>
      </w:tabs>
    </w:pPr>
  </w:style>
  <w:style w:type="paragraph" w:customStyle="1" w:styleId="BodyText22">
    <w:name w:val="Body Text 22"/>
    <w:basedOn w:val="a0"/>
    <w:rsid w:val="00523D45"/>
    <w:pPr>
      <w:jc w:val="center"/>
    </w:pPr>
    <w:rPr>
      <w:szCs w:val="28"/>
    </w:rPr>
  </w:style>
  <w:style w:type="paragraph" w:customStyle="1" w:styleId="FR1">
    <w:name w:val="FR1"/>
    <w:rsid w:val="00523D45"/>
    <w:pPr>
      <w:widowControl w:val="0"/>
      <w:autoSpaceDE w:val="0"/>
      <w:autoSpaceDN w:val="0"/>
      <w:spacing w:before="280"/>
      <w:ind w:left="12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BodyText21">
    <w:name w:val="Body Text 21"/>
    <w:basedOn w:val="a0"/>
    <w:rsid w:val="00523D45"/>
    <w:rPr>
      <w:szCs w:val="28"/>
    </w:rPr>
  </w:style>
  <w:style w:type="paragraph" w:customStyle="1" w:styleId="FR4">
    <w:name w:val="FR4"/>
    <w:rsid w:val="00523D45"/>
    <w:pPr>
      <w:widowControl w:val="0"/>
      <w:autoSpaceDE w:val="0"/>
      <w:autoSpaceDN w:val="0"/>
      <w:spacing w:before="20"/>
      <w:ind w:left="2320"/>
      <w:jc w:val="both"/>
    </w:pPr>
    <w:rPr>
      <w:sz w:val="12"/>
      <w:szCs w:val="12"/>
    </w:rPr>
  </w:style>
  <w:style w:type="paragraph" w:customStyle="1" w:styleId="FR2">
    <w:name w:val="FR2"/>
    <w:rsid w:val="00523D45"/>
    <w:pPr>
      <w:widowControl w:val="0"/>
      <w:autoSpaceDE w:val="0"/>
      <w:autoSpaceDN w:val="0"/>
      <w:ind w:left="40"/>
      <w:jc w:val="both"/>
    </w:pPr>
    <w:rPr>
      <w:b/>
      <w:bCs/>
      <w:sz w:val="12"/>
      <w:szCs w:val="12"/>
      <w:lang w:val="en-US"/>
    </w:rPr>
  </w:style>
  <w:style w:type="character" w:customStyle="1" w:styleId="af0">
    <w:name w:val="номер страницы"/>
    <w:basedOn w:val="a4"/>
    <w:rsid w:val="00523D45"/>
  </w:style>
  <w:style w:type="paragraph" w:styleId="23">
    <w:name w:val="Body Text 2"/>
    <w:basedOn w:val="a0"/>
    <w:rsid w:val="00523D45"/>
    <w:rPr>
      <w:sz w:val="24"/>
      <w:szCs w:val="24"/>
    </w:rPr>
  </w:style>
  <w:style w:type="paragraph" w:customStyle="1" w:styleId="14">
    <w:name w:val="Обычный1"/>
    <w:rsid w:val="00523D45"/>
    <w:pPr>
      <w:jc w:val="both"/>
    </w:pPr>
  </w:style>
  <w:style w:type="paragraph" w:customStyle="1" w:styleId="15">
    <w:name w:val="Верхний колонтитул1"/>
    <w:basedOn w:val="14"/>
    <w:rsid w:val="00523D45"/>
    <w:pPr>
      <w:tabs>
        <w:tab w:val="center" w:pos="4153"/>
        <w:tab w:val="right" w:pos="8306"/>
      </w:tabs>
    </w:pPr>
  </w:style>
  <w:style w:type="paragraph" w:customStyle="1" w:styleId="16">
    <w:name w:val="Основной текст1"/>
    <w:basedOn w:val="14"/>
    <w:rsid w:val="00523D45"/>
    <w:rPr>
      <w:sz w:val="28"/>
    </w:rPr>
  </w:style>
  <w:style w:type="table" w:styleId="af1">
    <w:name w:val="Table Grid"/>
    <w:basedOn w:val="a2"/>
    <w:uiPriority w:val="59"/>
    <w:rsid w:val="00523D4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рмальный"/>
    <w:rsid w:val="00664E2E"/>
    <w:pPr>
      <w:jc w:val="both"/>
    </w:pPr>
  </w:style>
  <w:style w:type="paragraph" w:styleId="af3">
    <w:name w:val="Plain Text"/>
    <w:basedOn w:val="a0"/>
    <w:link w:val="af4"/>
    <w:rsid w:val="003714D1"/>
    <w:pPr>
      <w:autoSpaceDE/>
      <w:autoSpaceDN/>
    </w:pPr>
    <w:rPr>
      <w:rFonts w:ascii="Courier New" w:hAnsi="Courier New"/>
    </w:rPr>
  </w:style>
  <w:style w:type="character" w:customStyle="1" w:styleId="af4">
    <w:name w:val="Текст Знак"/>
    <w:basedOn w:val="a1"/>
    <w:link w:val="af3"/>
    <w:rsid w:val="003714D1"/>
    <w:rPr>
      <w:rFonts w:ascii="Courier New" w:hAnsi="Courier New"/>
    </w:rPr>
  </w:style>
  <w:style w:type="paragraph" w:customStyle="1" w:styleId="a">
    <w:name w:val="Перечисление_Рубинов"/>
    <w:basedOn w:val="a0"/>
    <w:link w:val="af5"/>
    <w:rsid w:val="00D46663"/>
    <w:pPr>
      <w:framePr w:wrap="around" w:vAnchor="text" w:hAnchor="text" w:y="1"/>
      <w:numPr>
        <w:numId w:val="2"/>
      </w:numPr>
      <w:tabs>
        <w:tab w:val="left" w:pos="720"/>
      </w:tabs>
    </w:pPr>
  </w:style>
  <w:style w:type="paragraph" w:customStyle="1" w:styleId="af6">
    <w:name w:val="Основной_Рубинов"/>
    <w:basedOn w:val="a0"/>
    <w:rsid w:val="00626B21"/>
    <w:pPr>
      <w:ind w:firstLine="720"/>
    </w:pPr>
  </w:style>
  <w:style w:type="character" w:customStyle="1" w:styleId="af7">
    <w:name w:val="Перечисление_Рубинов_Цифры"/>
    <w:basedOn w:val="a4"/>
    <w:rsid w:val="00CA7452"/>
    <w:rPr>
      <w:rFonts w:ascii="Times New Roman" w:hAnsi="Times New Roman"/>
      <w:iCs/>
      <w:sz w:val="28"/>
    </w:rPr>
  </w:style>
  <w:style w:type="character" w:customStyle="1" w:styleId="a8">
    <w:name w:val="Основной текст с отступом Знак"/>
    <w:basedOn w:val="a1"/>
    <w:link w:val="a7"/>
    <w:rsid w:val="003217EB"/>
    <w:rPr>
      <w:sz w:val="12"/>
      <w:szCs w:val="12"/>
    </w:rPr>
  </w:style>
  <w:style w:type="character" w:customStyle="1" w:styleId="ac">
    <w:name w:val="Основной текст Знак"/>
    <w:basedOn w:val="a1"/>
    <w:link w:val="ab"/>
    <w:rsid w:val="003217EB"/>
    <w:rPr>
      <w:sz w:val="24"/>
      <w:szCs w:val="24"/>
    </w:rPr>
  </w:style>
  <w:style w:type="paragraph" w:styleId="af8">
    <w:name w:val="List Paragraph"/>
    <w:basedOn w:val="a0"/>
    <w:uiPriority w:val="34"/>
    <w:qFormat/>
    <w:rsid w:val="003217EB"/>
    <w:pPr>
      <w:ind w:left="720"/>
      <w:contextualSpacing/>
    </w:pPr>
  </w:style>
  <w:style w:type="character" w:customStyle="1" w:styleId="af5">
    <w:name w:val="Перечисление_Рубинов Знак"/>
    <w:basedOn w:val="a1"/>
    <w:link w:val="a"/>
    <w:rsid w:val="00D46663"/>
    <w:rPr>
      <w:sz w:val="28"/>
    </w:rPr>
  </w:style>
  <w:style w:type="paragraph" w:styleId="af9">
    <w:name w:val="Intense Quote"/>
    <w:basedOn w:val="a0"/>
    <w:next w:val="a0"/>
    <w:link w:val="afa"/>
    <w:uiPriority w:val="30"/>
    <w:qFormat/>
    <w:rsid w:val="006F1E9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a">
    <w:name w:val="Выделенная цитата Знак"/>
    <w:basedOn w:val="a1"/>
    <w:link w:val="af9"/>
    <w:uiPriority w:val="30"/>
    <w:rsid w:val="006F1E91"/>
    <w:rPr>
      <w:b/>
      <w:bCs/>
      <w:i/>
      <w:iCs/>
      <w:color w:val="4F81BD" w:themeColor="accent1"/>
    </w:rPr>
  </w:style>
  <w:style w:type="character" w:styleId="afb">
    <w:name w:val="Intense Reference"/>
    <w:basedOn w:val="a1"/>
    <w:uiPriority w:val="32"/>
    <w:qFormat/>
    <w:rsid w:val="002F3846"/>
    <w:rPr>
      <w:b/>
      <w:bCs/>
      <w:smallCaps/>
      <w:color w:val="C0504D" w:themeColor="accent2"/>
      <w:spacing w:val="5"/>
      <w:u w:val="single"/>
    </w:rPr>
  </w:style>
  <w:style w:type="character" w:styleId="afc">
    <w:name w:val="Subtle Reference"/>
    <w:basedOn w:val="a1"/>
    <w:uiPriority w:val="31"/>
    <w:qFormat/>
    <w:rsid w:val="002F3846"/>
    <w:rPr>
      <w:smallCaps/>
      <w:color w:val="C0504D" w:themeColor="accent2"/>
      <w:u w:val="single"/>
    </w:rPr>
  </w:style>
  <w:style w:type="character" w:customStyle="1" w:styleId="50">
    <w:name w:val="Заголовок 5 Знак"/>
    <w:basedOn w:val="a1"/>
    <w:link w:val="5"/>
    <w:rsid w:val="00807A8C"/>
    <w:rPr>
      <w:b/>
      <w:bCs/>
      <w:sz w:val="40"/>
      <w:szCs w:val="40"/>
    </w:rPr>
  </w:style>
  <w:style w:type="character" w:customStyle="1" w:styleId="12">
    <w:name w:val="Заголовок 1 Знак"/>
    <w:basedOn w:val="a1"/>
    <w:link w:val="11"/>
    <w:rsid w:val="00161C92"/>
    <w:rPr>
      <w:b/>
      <w:bCs/>
      <w:sz w:val="28"/>
      <w:szCs w:val="28"/>
    </w:rPr>
  </w:style>
  <w:style w:type="character" w:customStyle="1" w:styleId="20">
    <w:name w:val="Заголовок 2 Знак"/>
    <w:basedOn w:val="a1"/>
    <w:link w:val="2"/>
    <w:rsid w:val="00373FEC"/>
    <w:rPr>
      <w:b/>
      <w:bCs/>
      <w:sz w:val="28"/>
      <w:szCs w:val="28"/>
    </w:rPr>
  </w:style>
  <w:style w:type="character" w:customStyle="1" w:styleId="30">
    <w:name w:val="Заголовок 3 Знак"/>
    <w:basedOn w:val="a1"/>
    <w:link w:val="3"/>
    <w:rsid w:val="00373FEC"/>
    <w:rPr>
      <w:b/>
      <w:bCs/>
      <w:sz w:val="28"/>
      <w:szCs w:val="28"/>
    </w:rPr>
  </w:style>
  <w:style w:type="character" w:customStyle="1" w:styleId="aa">
    <w:name w:val="Верхний колонтитул Знак"/>
    <w:basedOn w:val="a1"/>
    <w:link w:val="a9"/>
    <w:uiPriority w:val="99"/>
    <w:rsid w:val="00373FEC"/>
  </w:style>
  <w:style w:type="paragraph" w:styleId="afd">
    <w:name w:val="Balloon Text"/>
    <w:basedOn w:val="a0"/>
    <w:link w:val="afe"/>
    <w:rsid w:val="00373FEC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1"/>
    <w:link w:val="afd"/>
    <w:rsid w:val="00373FEC"/>
    <w:rPr>
      <w:rFonts w:ascii="Tahoma" w:hAnsi="Tahoma" w:cs="Tahoma"/>
      <w:sz w:val="16"/>
      <w:szCs w:val="16"/>
    </w:rPr>
  </w:style>
  <w:style w:type="character" w:customStyle="1" w:styleId="13">
    <w:name w:val="Стиль1 Знак"/>
    <w:basedOn w:val="a1"/>
    <w:link w:val="1"/>
    <w:rsid w:val="00A5626A"/>
    <w:rPr>
      <w:b/>
      <w:sz w:val="28"/>
      <w:szCs w:val="28"/>
    </w:rPr>
  </w:style>
  <w:style w:type="character" w:styleId="aff">
    <w:name w:val="Emphasis"/>
    <w:basedOn w:val="a1"/>
    <w:qFormat/>
    <w:rsid w:val="00D11EDF"/>
    <w:rPr>
      <w:rFonts w:ascii="Times New Roman" w:hAnsi="Times New Roman"/>
      <w:i w:val="0"/>
      <w:iCs/>
      <w:sz w:val="24"/>
    </w:rPr>
  </w:style>
  <w:style w:type="paragraph" w:styleId="24">
    <w:name w:val="Quote"/>
    <w:basedOn w:val="a0"/>
    <w:next w:val="a0"/>
    <w:link w:val="25"/>
    <w:uiPriority w:val="29"/>
    <w:qFormat/>
    <w:rsid w:val="00664558"/>
    <w:pPr>
      <w:ind w:left="851"/>
    </w:pPr>
    <w:rPr>
      <w:i/>
      <w:iCs/>
      <w:color w:val="000000" w:themeColor="text1"/>
    </w:rPr>
  </w:style>
  <w:style w:type="character" w:customStyle="1" w:styleId="25">
    <w:name w:val="Цитата 2 Знак"/>
    <w:basedOn w:val="a1"/>
    <w:link w:val="24"/>
    <w:uiPriority w:val="29"/>
    <w:rsid w:val="00664558"/>
    <w:rPr>
      <w:i/>
      <w:iCs/>
      <w:color w:val="000000" w:themeColor="text1"/>
      <w:sz w:val="28"/>
    </w:rPr>
  </w:style>
  <w:style w:type="character" w:customStyle="1" w:styleId="af">
    <w:name w:val="Нижний колонтитул Знак"/>
    <w:basedOn w:val="a1"/>
    <w:link w:val="ae"/>
    <w:uiPriority w:val="99"/>
    <w:rsid w:val="00A5626A"/>
    <w:rPr>
      <w:sz w:val="28"/>
    </w:rPr>
  </w:style>
  <w:style w:type="paragraph" w:customStyle="1" w:styleId="ConsPlusNormal">
    <w:name w:val="ConsPlusNormal"/>
    <w:rsid w:val="009E24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0">
    <w:name w:val="список с точками"/>
    <w:basedOn w:val="a0"/>
    <w:rsid w:val="00C840A8"/>
    <w:pPr>
      <w:tabs>
        <w:tab w:val="num" w:pos="360"/>
        <w:tab w:val="num" w:pos="756"/>
      </w:tabs>
      <w:autoSpaceDE/>
      <w:autoSpaceDN/>
      <w:spacing w:line="312" w:lineRule="auto"/>
      <w:ind w:left="756" w:hanging="360"/>
    </w:pPr>
    <w:rPr>
      <w:sz w:val="24"/>
      <w:szCs w:val="24"/>
    </w:rPr>
  </w:style>
  <w:style w:type="paragraph" w:customStyle="1" w:styleId="aff1">
    <w:name w:val="Определение"/>
    <w:basedOn w:val="af3"/>
    <w:qFormat/>
    <w:rsid w:val="006927A5"/>
    <w:pPr>
      <w:spacing w:before="120" w:after="120"/>
      <w:ind w:left="567" w:right="567" w:firstLine="0"/>
    </w:pPr>
    <w:rPr>
      <w:rFonts w:ascii="Times New Roman" w:hAnsi="Times New Roman"/>
      <w:i/>
      <w:iCs/>
    </w:rPr>
  </w:style>
  <w:style w:type="paragraph" w:customStyle="1" w:styleId="-">
    <w:name w:val="Текст-Лекции"/>
    <w:basedOn w:val="af3"/>
    <w:rsid w:val="006927A5"/>
    <w:pPr>
      <w:ind w:firstLine="708"/>
    </w:pPr>
    <w:rPr>
      <w:rFonts w:ascii="Times New Roman" w:hAnsi="Times New Roman"/>
    </w:rPr>
  </w:style>
  <w:style w:type="paragraph" w:customStyle="1" w:styleId="CambriaMath14">
    <w:name w:val="Стиль Текст + Cambria Math 14 пт курсив"/>
    <w:basedOn w:val="af3"/>
    <w:semiHidden/>
    <w:unhideWhenUsed/>
    <w:rsid w:val="006927A5"/>
    <w:pPr>
      <w:tabs>
        <w:tab w:val="center" w:pos="4820"/>
        <w:tab w:val="right" w:pos="9526"/>
      </w:tabs>
      <w:ind w:firstLine="0"/>
      <w:jc w:val="left"/>
    </w:pPr>
    <w:rPr>
      <w:rFonts w:ascii="Cambria Math" w:hAnsi="Cambria Math"/>
      <w:i/>
      <w:iCs/>
    </w:rPr>
  </w:style>
  <w:style w:type="paragraph" w:customStyle="1" w:styleId="aff2">
    <w:name w:val="Фолмула"/>
    <w:basedOn w:val="af3"/>
    <w:rsid w:val="006927A5"/>
    <w:pPr>
      <w:tabs>
        <w:tab w:val="center" w:pos="4820"/>
        <w:tab w:val="right" w:pos="9526"/>
      </w:tabs>
      <w:ind w:firstLine="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_________Microsoft_Visio_2003_20101.vsd"/><Relationship Id="rId18" Type="http://schemas.openxmlformats.org/officeDocument/2006/relationships/image" Target="media/image8.emf"/><Relationship Id="rId26" Type="http://schemas.openxmlformats.org/officeDocument/2006/relationships/oleObject" Target="embeddings/oleObject4.bin"/><Relationship Id="rId39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image" Target="media/image11.wmf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7.emf"/><Relationship Id="rId25" Type="http://schemas.openxmlformats.org/officeDocument/2006/relationships/image" Target="media/image13.wmf"/><Relationship Id="rId33" Type="http://schemas.openxmlformats.org/officeDocument/2006/relationships/image" Target="media/image17.emf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29" Type="http://schemas.openxmlformats.org/officeDocument/2006/relationships/image" Target="media/image15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3.bin"/><Relationship Id="rId32" Type="http://schemas.openxmlformats.org/officeDocument/2006/relationships/oleObject" Target="embeddings/_________Microsoft_Visio_2003_20103.vsd"/><Relationship Id="rId37" Type="http://schemas.openxmlformats.org/officeDocument/2006/relationships/footer" Target="footer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_________Microsoft_Visio_2003_20102.vsd"/><Relationship Id="rId23" Type="http://schemas.openxmlformats.org/officeDocument/2006/relationships/image" Target="media/image12.wmf"/><Relationship Id="rId28" Type="http://schemas.openxmlformats.org/officeDocument/2006/relationships/oleObject" Target="embeddings/oleObject5.bin"/><Relationship Id="rId36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9.emf"/><Relationship Id="rId31" Type="http://schemas.openxmlformats.org/officeDocument/2006/relationships/image" Target="media/image16.emf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5.emf"/><Relationship Id="rId22" Type="http://schemas.openxmlformats.org/officeDocument/2006/relationships/oleObject" Target="embeddings/oleObject2.bin"/><Relationship Id="rId27" Type="http://schemas.openxmlformats.org/officeDocument/2006/relationships/image" Target="media/image14.wmf"/><Relationship Id="rId30" Type="http://schemas.openxmlformats.org/officeDocument/2006/relationships/oleObject" Target="embeddings/oleObject6.bin"/><Relationship Id="rId35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B1378F587CA49408A8A84B5FB343A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0DF4FE-A9C2-4E2E-A4AD-BF6A0F35DE37}"/>
      </w:docPartPr>
      <w:docPartBody>
        <w:p w:rsidR="00E973B8" w:rsidRDefault="00C41168" w:rsidP="00C41168">
          <w:pPr>
            <w:pStyle w:val="9B1378F587CA49408A8A84B5FB343AC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650E"/>
    <w:rsid w:val="001175B5"/>
    <w:rsid w:val="00124960"/>
    <w:rsid w:val="00212857"/>
    <w:rsid w:val="002924D5"/>
    <w:rsid w:val="002C5A4A"/>
    <w:rsid w:val="0031650E"/>
    <w:rsid w:val="00370886"/>
    <w:rsid w:val="00393FB2"/>
    <w:rsid w:val="003F4BF5"/>
    <w:rsid w:val="00434718"/>
    <w:rsid w:val="00434F11"/>
    <w:rsid w:val="00464D6A"/>
    <w:rsid w:val="004B44FF"/>
    <w:rsid w:val="00547201"/>
    <w:rsid w:val="005E273B"/>
    <w:rsid w:val="005F08E3"/>
    <w:rsid w:val="00653E60"/>
    <w:rsid w:val="00700912"/>
    <w:rsid w:val="0070315C"/>
    <w:rsid w:val="007B6C55"/>
    <w:rsid w:val="00974A26"/>
    <w:rsid w:val="009C32AB"/>
    <w:rsid w:val="009F01D7"/>
    <w:rsid w:val="00BE3752"/>
    <w:rsid w:val="00C41168"/>
    <w:rsid w:val="00CD07B5"/>
    <w:rsid w:val="00E668D8"/>
    <w:rsid w:val="00E973B8"/>
    <w:rsid w:val="00F3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5087871B5664CD797598A94C2A81827">
    <w:name w:val="25087871B5664CD797598A94C2A81827"/>
    <w:rsid w:val="0031650E"/>
  </w:style>
  <w:style w:type="paragraph" w:customStyle="1" w:styleId="75632FCB25D34F5CB0B8AA66DF970C6D">
    <w:name w:val="75632FCB25D34F5CB0B8AA66DF970C6D"/>
    <w:rsid w:val="0031650E"/>
  </w:style>
  <w:style w:type="paragraph" w:customStyle="1" w:styleId="B1DB097BF14A41F989B1136D622E3C81">
    <w:name w:val="B1DB097BF14A41F989B1136D622E3C81"/>
    <w:rsid w:val="00C41168"/>
  </w:style>
  <w:style w:type="paragraph" w:customStyle="1" w:styleId="C0EF4A61E433415A96011B24E1E4D501">
    <w:name w:val="C0EF4A61E433415A96011B24E1E4D501"/>
    <w:rsid w:val="00C41168"/>
  </w:style>
  <w:style w:type="paragraph" w:customStyle="1" w:styleId="82FEDDFB6EB64FD08F0EB43B8D35CCEE">
    <w:name w:val="82FEDDFB6EB64FD08F0EB43B8D35CCEE"/>
    <w:rsid w:val="00C41168"/>
  </w:style>
  <w:style w:type="paragraph" w:customStyle="1" w:styleId="6DBD96AC36454C3D842782BACEAA7B11">
    <w:name w:val="6DBD96AC36454C3D842782BACEAA7B11"/>
    <w:rsid w:val="00C41168"/>
  </w:style>
  <w:style w:type="paragraph" w:customStyle="1" w:styleId="B21E61B9DF084CFA8BF61B10BDAF8033">
    <w:name w:val="B21E61B9DF084CFA8BF61B10BDAF8033"/>
    <w:rsid w:val="00C41168"/>
  </w:style>
  <w:style w:type="paragraph" w:customStyle="1" w:styleId="4CC40CD792EF4FE98E20FA56F8D97321">
    <w:name w:val="4CC40CD792EF4FE98E20FA56F8D97321"/>
    <w:rsid w:val="00C41168"/>
  </w:style>
  <w:style w:type="paragraph" w:customStyle="1" w:styleId="9B1378F587CA49408A8A84B5FB343ACB">
    <w:name w:val="9B1378F587CA49408A8A84B5FB343ACB"/>
    <w:rsid w:val="00C4116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0582F-8197-4B63-B2A9-0775FDF5D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2962</Words>
  <Characters>22212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УТС                                                       Лекция  № 7                                          кафедра ТЭЛАНО</vt:lpstr>
    </vt:vector>
  </TitlesOfParts>
  <Company>кее</Company>
  <LinksUpToDate>false</LinksUpToDate>
  <CharactersWithSpaces>25124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УТС                                                       Лекция  № 7                                          кафедра ТЭЛАНО</dc:title>
  <dc:creator>Андрей</dc:creator>
  <cp:lastModifiedBy>Николай Неплюев</cp:lastModifiedBy>
  <cp:revision>14</cp:revision>
  <cp:lastPrinted>2022-05-02T12:31:00Z</cp:lastPrinted>
  <dcterms:created xsi:type="dcterms:W3CDTF">2015-09-01T11:51:00Z</dcterms:created>
  <dcterms:modified xsi:type="dcterms:W3CDTF">2022-05-02T12:35:00Z</dcterms:modified>
</cp:coreProperties>
</file>